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14C" w:rsidRPr="00A64AA3" w:rsidRDefault="00A9314C" w:rsidP="00A9314C">
      <w:pPr>
        <w:rPr>
          <w:rFonts w:ascii="Book Antiqua" w:eastAsia="Calibri" w:hAnsi="Book Antiqua" w:cs="Avenir-Black"/>
          <w:b/>
          <w:color w:val="0070C0"/>
          <w:sz w:val="72"/>
          <w:szCs w:val="72"/>
          <w:lang w:val="en-US" w:eastAsia="en-US"/>
        </w:rPr>
      </w:pPr>
      <w:r w:rsidRPr="00A64AA3">
        <w:rPr>
          <w:rFonts w:ascii="Book Antiqua" w:eastAsia="Calibri" w:hAnsi="Book Antiqua" w:cs="Avenir-Black"/>
          <w:b/>
          <w:color w:val="0070C0"/>
          <w:sz w:val="72"/>
          <w:szCs w:val="72"/>
          <w:lang w:val="en-US" w:eastAsia="en-US"/>
        </w:rPr>
        <w:t>SCOTTISH</w:t>
      </w:r>
    </w:p>
    <w:p w:rsidR="00A9314C" w:rsidRDefault="00A9314C" w:rsidP="00A9314C">
      <w:pPr>
        <w:rPr>
          <w:rFonts w:ascii="Book Antiqua" w:eastAsia="Calibri" w:hAnsi="Book Antiqua" w:cs="Avenir-Black"/>
          <w:b/>
          <w:color w:val="000000" w:themeColor="text1"/>
          <w:sz w:val="72"/>
          <w:szCs w:val="72"/>
          <w:lang w:val="en-US" w:eastAsia="en-US"/>
        </w:rPr>
      </w:pPr>
      <w:r>
        <w:rPr>
          <w:rFonts w:ascii="Book Antiqua" w:eastAsia="Calibri" w:hAnsi="Book Antiqua" w:cs="Avenir-Black"/>
          <w:b/>
          <w:color w:val="000000" w:themeColor="text1"/>
          <w:sz w:val="72"/>
          <w:szCs w:val="72"/>
          <w:lang w:val="en-US" w:eastAsia="en-US"/>
        </w:rPr>
        <w:t xml:space="preserve">PHARMACY </w:t>
      </w:r>
    </w:p>
    <w:p w:rsidR="00A9314C" w:rsidRPr="00A64AA3" w:rsidRDefault="00A9314C" w:rsidP="00A9314C">
      <w:pPr>
        <w:rPr>
          <w:rFonts w:ascii="Arial" w:hAnsi="Arial" w:cs="Arial"/>
          <w:b/>
          <w:color w:val="0070C0"/>
          <w:sz w:val="44"/>
          <w:szCs w:val="44"/>
        </w:rPr>
      </w:pPr>
      <w:r w:rsidRPr="00A64AA3">
        <w:rPr>
          <w:rFonts w:ascii="Book Antiqua" w:eastAsia="Calibri" w:hAnsi="Book Antiqua" w:cs="Avenir-Black"/>
          <w:b/>
          <w:color w:val="0070C0"/>
          <w:sz w:val="72"/>
          <w:szCs w:val="72"/>
          <w:lang w:val="en-US" w:eastAsia="en-US"/>
        </w:rPr>
        <w:t>AWARDS 2019</w:t>
      </w:r>
    </w:p>
    <w:p w:rsidR="00A9314C" w:rsidRDefault="00A9314C" w:rsidP="00A9314C">
      <w:pPr>
        <w:rPr>
          <w:rFonts w:ascii="Arial" w:hAnsi="Arial" w:cs="Arial"/>
          <w:b/>
          <w:sz w:val="44"/>
          <w:szCs w:val="44"/>
        </w:rPr>
      </w:pPr>
      <w:r>
        <w:rPr>
          <w:rFonts w:ascii="Arial" w:hAnsi="Arial" w:cs="Arial"/>
          <w:b/>
          <w:sz w:val="44"/>
          <w:szCs w:val="44"/>
        </w:rPr>
        <w:t xml:space="preserve">Innovative Use of Technology in Community Pharmacy </w:t>
      </w:r>
    </w:p>
    <w:p w:rsidR="00A9314C" w:rsidRDefault="00A9314C" w:rsidP="00A9314C">
      <w:pPr>
        <w:rPr>
          <w:rFonts w:ascii="Arial" w:hAnsi="Arial" w:cs="Arial"/>
          <w:b/>
          <w:sz w:val="44"/>
          <w:szCs w:val="44"/>
        </w:rPr>
      </w:pPr>
      <w:r>
        <w:rPr>
          <w:rFonts w:ascii="Arial" w:hAnsi="Arial" w:cs="Arial"/>
          <w:b/>
          <w:sz w:val="32"/>
          <w:szCs w:val="32"/>
        </w:rPr>
        <w:t>Sponsored by:</w:t>
      </w:r>
      <w:r>
        <w:rPr>
          <w:rFonts w:ascii="Arial" w:hAnsi="Arial" w:cs="Arial"/>
          <w:b/>
          <w:sz w:val="44"/>
          <w:szCs w:val="44"/>
        </w:rPr>
        <w:t xml:space="preserve"> </w:t>
      </w:r>
      <w:r>
        <w:rPr>
          <w:rFonts w:ascii="Arial" w:hAnsi="Arial" w:cs="Arial"/>
          <w:b/>
          <w:sz w:val="40"/>
          <w:szCs w:val="40"/>
        </w:rPr>
        <w:t>Cegedim Rx</w:t>
      </w:r>
    </w:p>
    <w:p w:rsidR="00A9314C" w:rsidRDefault="00A9314C" w:rsidP="00A9314C"/>
    <w:p w:rsidR="00A9314C" w:rsidRDefault="00A9314C" w:rsidP="00A9314C">
      <w:pPr>
        <w:rPr>
          <w:rFonts w:ascii="Arial" w:hAnsi="Arial" w:cs="Arial"/>
          <w:sz w:val="22"/>
          <w:szCs w:val="22"/>
        </w:rPr>
      </w:pPr>
      <w:r>
        <w:rPr>
          <w:rFonts w:ascii="Arial" w:hAnsi="Arial" w:cs="Arial"/>
          <w:sz w:val="22"/>
          <w:szCs w:val="22"/>
        </w:rPr>
        <w:t>Technology is at the heart of pharmacy and Cegedim Rx is delighted to sponsor a platform which acknowledges the excellent projects in this category. Nominations are invited from pharmacists/pharmacy teams, which have developed an innovative programme or project and can show evidence of one or more of the following:</w:t>
      </w:r>
    </w:p>
    <w:p w:rsidR="00A9314C" w:rsidRDefault="00A9314C" w:rsidP="00A9314C">
      <w:pPr>
        <w:pStyle w:val="msolistparagraph0"/>
        <w:rPr>
          <w:rFonts w:ascii="Arial" w:hAnsi="Arial" w:cs="Arial"/>
          <w:lang w:val="en-GB"/>
        </w:rPr>
      </w:pPr>
    </w:p>
    <w:p w:rsidR="00A9314C" w:rsidRDefault="00A9314C" w:rsidP="00A9314C">
      <w:pPr>
        <w:pStyle w:val="msolistparagraph0"/>
        <w:ind w:left="709" w:hanging="283"/>
        <w:rPr>
          <w:rFonts w:ascii="Arial" w:hAnsi="Arial" w:cs="Arial"/>
          <w:lang w:val="en-GB"/>
        </w:rPr>
      </w:pPr>
      <w:r>
        <w:rPr>
          <w:rFonts w:ascii="Arial" w:hAnsi="Arial" w:cs="Arial"/>
          <w:lang w:val="en-GB"/>
        </w:rPr>
        <w:t>-</w:t>
      </w:r>
      <w:r>
        <w:rPr>
          <w:rFonts w:ascii="Arial" w:hAnsi="Arial" w:cs="Arial"/>
          <w:lang w:val="en-GB"/>
        </w:rPr>
        <w:tab/>
        <w:t>Improvement in quality of service through use of technology</w:t>
      </w:r>
    </w:p>
    <w:p w:rsidR="00A9314C" w:rsidRDefault="00A9314C" w:rsidP="00A9314C">
      <w:pPr>
        <w:pStyle w:val="msolistparagraph0"/>
        <w:ind w:left="709" w:hanging="283"/>
        <w:rPr>
          <w:rFonts w:ascii="Arial" w:hAnsi="Arial" w:cs="Arial"/>
          <w:lang w:val="en-GB"/>
        </w:rPr>
      </w:pPr>
      <w:r>
        <w:rPr>
          <w:rFonts w:ascii="Arial" w:hAnsi="Arial" w:cs="Arial"/>
          <w:lang w:val="en-GB"/>
        </w:rPr>
        <w:t>-</w:t>
      </w:r>
      <w:r>
        <w:rPr>
          <w:rFonts w:ascii="Times New Roman" w:hAnsi="Times New Roman"/>
          <w:lang w:val="en-GB"/>
        </w:rPr>
        <w:tab/>
      </w:r>
      <w:r>
        <w:rPr>
          <w:rFonts w:ascii="Arial" w:hAnsi="Arial" w:cs="Arial"/>
          <w:lang w:val="en-GB"/>
        </w:rPr>
        <w:t>How their projects or initiatives have improved inter-professional working</w:t>
      </w:r>
    </w:p>
    <w:p w:rsidR="00A9314C" w:rsidRDefault="00A9314C" w:rsidP="00A9314C">
      <w:pPr>
        <w:pStyle w:val="msolistparagraph0"/>
        <w:ind w:left="709" w:hanging="283"/>
        <w:rPr>
          <w:rFonts w:ascii="Arial" w:hAnsi="Arial" w:cs="Arial"/>
          <w:lang w:val="en-GB"/>
        </w:rPr>
      </w:pPr>
      <w:r>
        <w:rPr>
          <w:rFonts w:ascii="Arial" w:hAnsi="Arial" w:cs="Arial"/>
          <w:lang w:val="en-GB"/>
        </w:rPr>
        <w:t>-</w:t>
      </w:r>
      <w:r>
        <w:rPr>
          <w:rFonts w:ascii="Arial" w:hAnsi="Arial" w:cs="Arial"/>
          <w:lang w:val="en-GB"/>
        </w:rPr>
        <w:tab/>
        <w:t>Innovations and/or a successful implementation programme for a new therapy or pathway in patient care</w:t>
      </w:r>
    </w:p>
    <w:p w:rsidR="00A9314C" w:rsidRDefault="00A9314C" w:rsidP="00A9314C">
      <w:pPr>
        <w:pStyle w:val="msolistparagraph0"/>
        <w:ind w:left="709" w:hanging="283"/>
        <w:rPr>
          <w:rFonts w:ascii="Arial" w:hAnsi="Arial" w:cs="Arial"/>
          <w:lang w:val="en-GB"/>
        </w:rPr>
      </w:pPr>
      <w:r>
        <w:rPr>
          <w:rFonts w:ascii="Arial" w:hAnsi="Arial" w:cs="Arial"/>
          <w:lang w:val="en-GB"/>
        </w:rPr>
        <w:t xml:space="preserve">- </w:t>
      </w:r>
      <w:r>
        <w:rPr>
          <w:rFonts w:ascii="Arial" w:hAnsi="Arial" w:cs="Arial"/>
          <w:lang w:val="en-GB"/>
        </w:rPr>
        <w:tab/>
        <w:t xml:space="preserve">Capacity increase, demand reduction or cost savings through the introduction of innovative technology </w:t>
      </w:r>
    </w:p>
    <w:p w:rsidR="00A9314C" w:rsidRDefault="00A9314C" w:rsidP="00A9314C">
      <w:pPr>
        <w:suppressAutoHyphens w:val="0"/>
        <w:rPr>
          <w:rFonts w:ascii="Arial" w:eastAsiaTheme="minorHAnsi" w:hAnsi="Arial" w:cs="Arial"/>
          <w:sz w:val="22"/>
          <w:szCs w:val="22"/>
          <w:lang w:eastAsia="en-US"/>
        </w:rPr>
      </w:pPr>
    </w:p>
    <w:p w:rsidR="00A9314C" w:rsidRDefault="00A9314C" w:rsidP="00A9314C">
      <w:pPr>
        <w:widowControl w:val="0"/>
        <w:autoSpaceDE w:val="0"/>
        <w:autoSpaceDN w:val="0"/>
        <w:adjustRightInd w:val="0"/>
        <w:textAlignment w:val="center"/>
        <w:rPr>
          <w:rFonts w:ascii="Arial" w:eastAsia="Cambria" w:hAnsi="Arial" w:cs="Arial"/>
          <w:b/>
          <w:bCs/>
          <w:sz w:val="22"/>
          <w:szCs w:val="22"/>
          <w:lang w:val="en-US" w:eastAsia="en-US"/>
        </w:rPr>
      </w:pPr>
    </w:p>
    <w:p w:rsidR="00A9314C" w:rsidRDefault="00A9314C" w:rsidP="00A9314C">
      <w:pPr>
        <w:widowControl w:val="0"/>
        <w:autoSpaceDE w:val="0"/>
        <w:autoSpaceDN w:val="0"/>
        <w:adjustRightInd w:val="0"/>
        <w:textAlignment w:val="center"/>
        <w:rPr>
          <w:rFonts w:ascii="Arial" w:eastAsia="Cambria" w:hAnsi="Arial" w:cs="Arial"/>
          <w:b/>
          <w:sz w:val="22"/>
          <w:szCs w:val="22"/>
          <w:lang w:val="en-US" w:eastAsia="en-US"/>
        </w:rPr>
      </w:pPr>
      <w:r>
        <w:rPr>
          <w:rFonts w:ascii="Arial" w:eastAsia="Cambria" w:hAnsi="Arial" w:cs="Arial"/>
          <w:b/>
          <w:bCs/>
          <w:sz w:val="22"/>
          <w:szCs w:val="22"/>
          <w:lang w:val="en-US" w:eastAsia="en-US"/>
        </w:rPr>
        <w:t>Judging panel:</w:t>
      </w:r>
    </w:p>
    <w:p w:rsidR="00A9314C" w:rsidRDefault="00A9314C" w:rsidP="00A9314C">
      <w:pPr>
        <w:widowControl w:val="0"/>
        <w:autoSpaceDE w:val="0"/>
        <w:autoSpaceDN w:val="0"/>
        <w:adjustRightInd w:val="0"/>
        <w:textAlignment w:val="center"/>
        <w:rPr>
          <w:rFonts w:ascii="Arial" w:eastAsia="Cambria" w:hAnsi="Arial" w:cs="Arial"/>
          <w:sz w:val="22"/>
          <w:szCs w:val="22"/>
          <w:lang w:val="en-US" w:eastAsia="en-US"/>
        </w:rPr>
      </w:pPr>
      <w:r>
        <w:rPr>
          <w:rFonts w:ascii="Arial" w:eastAsia="Cambria" w:hAnsi="Arial" w:cs="Arial"/>
          <w:sz w:val="22"/>
          <w:szCs w:val="22"/>
          <w:lang w:val="en-US" w:eastAsia="en-US"/>
        </w:rPr>
        <w:t>The judging panel, made up of respected members of the pharmacy industry, will select a maximum of five finalists, based on the written entries submitted. They may then liaise with the finalists before selecting a winner.</w:t>
      </w:r>
    </w:p>
    <w:p w:rsidR="00A9314C" w:rsidRDefault="00A9314C" w:rsidP="00A9314C">
      <w:pPr>
        <w:widowControl w:val="0"/>
        <w:autoSpaceDE w:val="0"/>
        <w:autoSpaceDN w:val="0"/>
        <w:adjustRightInd w:val="0"/>
        <w:textAlignment w:val="center"/>
        <w:rPr>
          <w:rFonts w:ascii="Arial" w:eastAsia="Cambria" w:hAnsi="Arial" w:cs="Arial"/>
          <w:b/>
          <w:bCs/>
          <w:sz w:val="22"/>
          <w:szCs w:val="22"/>
          <w:lang w:val="en-US" w:eastAsia="en-US"/>
        </w:rPr>
      </w:pPr>
    </w:p>
    <w:p w:rsidR="00A9314C" w:rsidRDefault="00A9314C" w:rsidP="00A9314C">
      <w:pPr>
        <w:widowControl w:val="0"/>
        <w:autoSpaceDE w:val="0"/>
        <w:autoSpaceDN w:val="0"/>
        <w:adjustRightInd w:val="0"/>
        <w:textAlignment w:val="center"/>
        <w:rPr>
          <w:rFonts w:ascii="Arial" w:eastAsia="Cambria" w:hAnsi="Arial" w:cs="Arial"/>
          <w:b/>
          <w:sz w:val="22"/>
          <w:szCs w:val="22"/>
          <w:lang w:val="en-US" w:eastAsia="en-US"/>
        </w:rPr>
      </w:pPr>
      <w:r>
        <w:rPr>
          <w:rFonts w:ascii="Arial" w:eastAsia="Cambria" w:hAnsi="Arial" w:cs="Arial"/>
          <w:b/>
          <w:bCs/>
          <w:sz w:val="22"/>
          <w:szCs w:val="22"/>
          <w:lang w:val="en-US" w:eastAsia="en-US"/>
        </w:rPr>
        <w:t>Judges:</w:t>
      </w:r>
    </w:p>
    <w:p w:rsidR="00A9314C" w:rsidRDefault="00A9314C" w:rsidP="00A9314C">
      <w:pPr>
        <w:widowControl w:val="0"/>
        <w:autoSpaceDE w:val="0"/>
        <w:autoSpaceDN w:val="0"/>
        <w:adjustRightInd w:val="0"/>
        <w:textAlignment w:val="center"/>
        <w:rPr>
          <w:rFonts w:ascii="Arial" w:eastAsia="Cambria" w:hAnsi="Arial" w:cs="Arial"/>
          <w:sz w:val="22"/>
          <w:szCs w:val="22"/>
          <w:lang w:val="en-US" w:eastAsia="en-US"/>
        </w:rPr>
      </w:pPr>
      <w:r>
        <w:rPr>
          <w:rFonts w:ascii="Arial" w:eastAsia="Cambria" w:hAnsi="Arial" w:cs="Arial"/>
          <w:sz w:val="22"/>
          <w:szCs w:val="22"/>
          <w:lang w:val="en-US" w:eastAsia="en-US"/>
        </w:rPr>
        <w:t>This year’s judging panel includes</w:t>
      </w:r>
    </w:p>
    <w:p w:rsidR="00A9314C" w:rsidRDefault="00A9314C" w:rsidP="00A9314C">
      <w:pPr>
        <w:suppressAutoHyphens w:val="0"/>
        <w:rPr>
          <w:rFonts w:ascii="Arial" w:hAnsi="Arial" w:cs="Arial"/>
          <w:sz w:val="22"/>
          <w:szCs w:val="22"/>
          <w:lang w:val="en-US" w:eastAsia="en-US"/>
        </w:rPr>
      </w:pPr>
    </w:p>
    <w:p w:rsidR="00A9314C" w:rsidRDefault="00A9314C" w:rsidP="00A9314C">
      <w:pPr>
        <w:pStyle w:val="BasicParagraph"/>
        <w:suppressAutoHyphens/>
        <w:rPr>
          <w:rFonts w:ascii="Arial" w:hAnsi="Arial" w:cs="DIN-Regular"/>
          <w:b/>
          <w:sz w:val="22"/>
          <w:szCs w:val="22"/>
        </w:rPr>
      </w:pPr>
      <w:r>
        <w:rPr>
          <w:rFonts w:ascii="Arial" w:hAnsi="Arial" w:cs="DIN-Regular"/>
          <w:b/>
          <w:sz w:val="22"/>
          <w:szCs w:val="22"/>
        </w:rPr>
        <w:t xml:space="preserve">George Romanes </w:t>
      </w:r>
    </w:p>
    <w:p w:rsidR="00A9314C" w:rsidRDefault="00A9314C" w:rsidP="00A9314C">
      <w:pPr>
        <w:suppressAutoHyphens w:val="0"/>
        <w:rPr>
          <w:rFonts w:ascii="Arial" w:eastAsia="Calibri" w:hAnsi="Arial" w:cs="Arial"/>
          <w:sz w:val="22"/>
          <w:szCs w:val="22"/>
          <w:lang w:eastAsia="en-US"/>
        </w:rPr>
      </w:pPr>
      <w:r>
        <w:rPr>
          <w:rFonts w:ascii="Arial" w:eastAsia="Calibri" w:hAnsi="Arial" w:cs="Arial"/>
          <w:sz w:val="22"/>
          <w:szCs w:val="22"/>
          <w:lang w:eastAsia="en-US"/>
        </w:rPr>
        <w:t>Managing Director, Romanes Pharmacy Group</w:t>
      </w:r>
    </w:p>
    <w:p w:rsidR="00A9314C" w:rsidRDefault="00A9314C" w:rsidP="00A9314C">
      <w:pPr>
        <w:pStyle w:val="BasicParagraph"/>
        <w:suppressAutoHyphens/>
        <w:rPr>
          <w:rFonts w:ascii="Arial" w:hAnsi="Arial" w:cs="DIN-Regular"/>
          <w:b/>
          <w:sz w:val="22"/>
          <w:szCs w:val="22"/>
        </w:rPr>
      </w:pPr>
    </w:p>
    <w:p w:rsidR="00A9314C" w:rsidRDefault="00A9314C" w:rsidP="00A9314C">
      <w:pPr>
        <w:pStyle w:val="BasicParagraph"/>
        <w:suppressAutoHyphens/>
        <w:rPr>
          <w:rFonts w:ascii="Arial" w:hAnsi="Arial" w:cs="DIN-Regular"/>
          <w:b/>
          <w:sz w:val="22"/>
          <w:szCs w:val="22"/>
        </w:rPr>
      </w:pPr>
      <w:r>
        <w:rPr>
          <w:rFonts w:ascii="Arial" w:hAnsi="Arial" w:cs="DIN-Regular"/>
          <w:b/>
          <w:sz w:val="22"/>
          <w:szCs w:val="22"/>
        </w:rPr>
        <w:t xml:space="preserve">Sam Reid </w:t>
      </w:r>
    </w:p>
    <w:p w:rsidR="00A9314C" w:rsidRDefault="00A9314C" w:rsidP="00A9314C">
      <w:pPr>
        <w:pStyle w:val="BasicParagraph"/>
        <w:suppressAutoHyphens/>
        <w:rPr>
          <w:rFonts w:ascii="Arial" w:hAnsi="Arial" w:cs="DIN-Regular"/>
          <w:sz w:val="22"/>
          <w:szCs w:val="22"/>
        </w:rPr>
      </w:pPr>
      <w:r>
        <w:rPr>
          <w:rFonts w:ascii="Arial" w:hAnsi="Arial" w:cs="DIN-Regular"/>
          <w:sz w:val="22"/>
          <w:szCs w:val="22"/>
        </w:rPr>
        <w:t>Managing Director, Buchanhaven Pharmacy</w:t>
      </w:r>
    </w:p>
    <w:p w:rsidR="00A9314C" w:rsidRDefault="00A9314C" w:rsidP="00A9314C">
      <w:pPr>
        <w:pStyle w:val="BasicParagraph"/>
        <w:suppressAutoHyphens/>
        <w:rPr>
          <w:rFonts w:ascii="Arial" w:hAnsi="Arial" w:cs="DIN-Regular"/>
          <w:b/>
          <w:sz w:val="22"/>
          <w:szCs w:val="22"/>
        </w:rPr>
      </w:pPr>
    </w:p>
    <w:p w:rsidR="00A9314C" w:rsidRDefault="00A9314C" w:rsidP="00A9314C">
      <w:pPr>
        <w:pStyle w:val="BasicParagraph"/>
        <w:suppressAutoHyphens/>
        <w:rPr>
          <w:rFonts w:ascii="Arial" w:hAnsi="Arial" w:cs="DIN-Regular"/>
          <w:b/>
          <w:sz w:val="22"/>
          <w:szCs w:val="22"/>
        </w:rPr>
      </w:pPr>
      <w:r>
        <w:rPr>
          <w:rFonts w:ascii="Arial" w:hAnsi="Arial" w:cs="Arial"/>
          <w:b/>
          <w:bCs/>
          <w:sz w:val="22"/>
          <w:szCs w:val="22"/>
        </w:rPr>
        <w:t xml:space="preserve">Steve Bradley </w:t>
      </w:r>
    </w:p>
    <w:p w:rsidR="00A9314C" w:rsidRDefault="00A9314C" w:rsidP="00A9314C">
      <w:pPr>
        <w:suppressAutoHyphens w:val="0"/>
        <w:rPr>
          <w:rFonts w:ascii="Arial" w:eastAsia="Cambria" w:hAnsi="Arial" w:cs="Arial"/>
          <w:bCs/>
          <w:sz w:val="22"/>
          <w:szCs w:val="22"/>
          <w:lang w:val="en-US" w:eastAsia="en-US"/>
        </w:rPr>
      </w:pPr>
      <w:r>
        <w:rPr>
          <w:rFonts w:ascii="Arial" w:eastAsia="Cambria" w:hAnsi="Arial" w:cs="Arial"/>
          <w:bCs/>
          <w:sz w:val="22"/>
          <w:szCs w:val="22"/>
          <w:lang w:val="en-US" w:eastAsia="en-US"/>
        </w:rPr>
        <w:t>Group Managing Director, Cegedim UK</w:t>
      </w:r>
    </w:p>
    <w:p w:rsidR="00A9314C" w:rsidRDefault="00A9314C" w:rsidP="00A9314C">
      <w:pPr>
        <w:suppressAutoHyphens w:val="0"/>
        <w:rPr>
          <w:rFonts w:ascii="Arial" w:hAnsi="Arial" w:cs="Arial"/>
          <w:sz w:val="22"/>
          <w:szCs w:val="22"/>
          <w:lang w:val="en-US" w:eastAsia="en-US"/>
        </w:rPr>
      </w:pPr>
    </w:p>
    <w:p w:rsidR="00A9314C" w:rsidRDefault="00A9314C" w:rsidP="00A9314C">
      <w:pPr>
        <w:pStyle w:val="BasicParagraph"/>
        <w:suppressAutoHyphens/>
        <w:rPr>
          <w:rFonts w:ascii="Arial" w:hAnsi="Arial" w:cs="DIN-Regular"/>
          <w:b/>
          <w:sz w:val="22"/>
          <w:szCs w:val="22"/>
        </w:rPr>
      </w:pPr>
      <w:r>
        <w:rPr>
          <w:rFonts w:ascii="Arial" w:hAnsi="Arial" w:cs="Arial"/>
          <w:b/>
          <w:bCs/>
          <w:sz w:val="22"/>
          <w:szCs w:val="22"/>
        </w:rPr>
        <w:t xml:space="preserve">Philip Galt </w:t>
      </w:r>
    </w:p>
    <w:p w:rsidR="00A9314C" w:rsidRDefault="00A9314C" w:rsidP="00A9314C">
      <w:pPr>
        <w:suppressAutoHyphens w:val="0"/>
        <w:rPr>
          <w:rFonts w:ascii="Arial" w:eastAsia="Cambria" w:hAnsi="Arial" w:cs="Arial"/>
          <w:bCs/>
          <w:sz w:val="22"/>
          <w:szCs w:val="22"/>
          <w:lang w:val="en-US" w:eastAsia="en-US"/>
        </w:rPr>
      </w:pPr>
      <w:r>
        <w:rPr>
          <w:rFonts w:ascii="Arial" w:eastAsia="Cambria" w:hAnsi="Arial" w:cs="Arial"/>
          <w:bCs/>
          <w:sz w:val="22"/>
          <w:szCs w:val="22"/>
          <w:lang w:val="en-US" w:eastAsia="en-US"/>
        </w:rPr>
        <w:t>Managing Director, Superintendent Pharmacist, Lyndsay &amp; Gilmour Group</w:t>
      </w:r>
    </w:p>
    <w:p w:rsidR="00A9314C" w:rsidRDefault="00A9314C" w:rsidP="00A9314C">
      <w:pPr>
        <w:suppressAutoHyphens w:val="0"/>
        <w:rPr>
          <w:rFonts w:ascii="Arial" w:hAnsi="Arial" w:cs="Arial"/>
          <w:sz w:val="22"/>
          <w:szCs w:val="22"/>
          <w:lang w:val="en-US" w:eastAsia="en-US"/>
        </w:rPr>
      </w:pPr>
    </w:p>
    <w:p w:rsidR="00A9314C" w:rsidRDefault="00A9314C" w:rsidP="00A9314C">
      <w:pPr>
        <w:suppressAutoHyphens w:val="0"/>
        <w:rPr>
          <w:rFonts w:ascii="Arial" w:hAnsi="Arial" w:cs="Arial"/>
          <w:sz w:val="22"/>
          <w:szCs w:val="22"/>
          <w:lang w:val="en-US" w:eastAsia="en-US"/>
        </w:rPr>
      </w:pPr>
    </w:p>
    <w:p w:rsidR="00A9314C" w:rsidRDefault="00A9314C" w:rsidP="00A9314C">
      <w:pPr>
        <w:suppressAutoHyphens w:val="0"/>
        <w:rPr>
          <w:rFonts w:ascii="Arial" w:hAnsi="Arial" w:cs="Arial"/>
          <w:sz w:val="22"/>
          <w:szCs w:val="22"/>
          <w:lang w:val="en-US" w:eastAsia="en-US"/>
        </w:rPr>
      </w:pPr>
    </w:p>
    <w:p w:rsidR="00A9314C" w:rsidRDefault="00A9314C" w:rsidP="00A9314C">
      <w:pPr>
        <w:suppressAutoHyphens w:val="0"/>
        <w:rPr>
          <w:rFonts w:ascii="Arial" w:hAnsi="Arial" w:cs="Arial"/>
          <w:sz w:val="22"/>
          <w:szCs w:val="22"/>
          <w:lang w:val="en-US" w:eastAsia="en-US"/>
        </w:rPr>
      </w:pPr>
    </w:p>
    <w:p w:rsidR="00A9314C" w:rsidRDefault="00A9314C" w:rsidP="00A9314C">
      <w:pPr>
        <w:widowControl w:val="0"/>
        <w:autoSpaceDE w:val="0"/>
        <w:autoSpaceDN w:val="0"/>
        <w:adjustRightInd w:val="0"/>
        <w:textAlignment w:val="center"/>
        <w:rPr>
          <w:rFonts w:ascii="Arial" w:eastAsia="Cambria" w:hAnsi="Arial" w:cs="Arial"/>
          <w:b/>
          <w:sz w:val="22"/>
          <w:szCs w:val="22"/>
          <w:lang w:val="en-US" w:eastAsia="en-US"/>
        </w:rPr>
      </w:pPr>
      <w:r>
        <w:rPr>
          <w:rFonts w:ascii="Arial" w:eastAsia="Cambria" w:hAnsi="Arial" w:cs="Arial"/>
          <w:b/>
          <w:bCs/>
          <w:sz w:val="22"/>
          <w:szCs w:val="22"/>
          <w:lang w:val="en-US" w:eastAsia="en-US"/>
        </w:rPr>
        <w:lastRenderedPageBreak/>
        <w:t>How to enter:</w:t>
      </w:r>
    </w:p>
    <w:p w:rsidR="00A9314C" w:rsidRDefault="00A9314C" w:rsidP="00A9314C">
      <w:pPr>
        <w:widowControl w:val="0"/>
        <w:autoSpaceDE w:val="0"/>
        <w:autoSpaceDN w:val="0"/>
        <w:adjustRightInd w:val="0"/>
        <w:textAlignment w:val="center"/>
        <w:rPr>
          <w:rFonts w:ascii="Arial" w:eastAsia="Cambria" w:hAnsi="Arial" w:cs="Arial"/>
          <w:sz w:val="22"/>
          <w:szCs w:val="22"/>
          <w:lang w:val="en-US" w:eastAsia="en-US"/>
        </w:rPr>
      </w:pPr>
      <w:r>
        <w:rPr>
          <w:rFonts w:ascii="Arial" w:eastAsia="Cambria" w:hAnsi="Arial" w:cs="Arial"/>
          <w:sz w:val="22"/>
          <w:szCs w:val="22"/>
          <w:lang w:val="en-US" w:eastAsia="en-US"/>
        </w:rPr>
        <w:t xml:space="preserve">If you require an application form or would like any further information please contact Bridget McCabe via email: </w:t>
      </w:r>
      <w:hyperlink r:id="rId5" w:history="1">
        <w:r>
          <w:rPr>
            <w:rStyle w:val="Hyperlink"/>
            <w:rFonts w:ascii="Arial" w:eastAsia="Cambria" w:hAnsi="Arial" w:cs="Arial"/>
            <w:sz w:val="22"/>
            <w:szCs w:val="22"/>
            <w:lang w:val="en-US" w:eastAsia="en-US"/>
          </w:rPr>
          <w:t>bridget.mccabe@nimedical.info</w:t>
        </w:r>
      </w:hyperlink>
      <w:r>
        <w:rPr>
          <w:rFonts w:ascii="Arial" w:eastAsia="Cambria" w:hAnsi="Arial" w:cs="Arial"/>
          <w:sz w:val="22"/>
          <w:szCs w:val="22"/>
          <w:lang w:val="en-US" w:eastAsia="en-US"/>
        </w:rPr>
        <w:t xml:space="preserve"> </w:t>
      </w:r>
    </w:p>
    <w:p w:rsidR="00A9314C" w:rsidRDefault="00A9314C" w:rsidP="00A9314C">
      <w:pPr>
        <w:widowControl w:val="0"/>
        <w:autoSpaceDE w:val="0"/>
        <w:autoSpaceDN w:val="0"/>
        <w:adjustRightInd w:val="0"/>
        <w:textAlignment w:val="center"/>
        <w:rPr>
          <w:rFonts w:ascii="Arial" w:eastAsia="Cambria" w:hAnsi="Arial" w:cs="Arial"/>
          <w:sz w:val="22"/>
          <w:szCs w:val="22"/>
          <w:lang w:val="en-US" w:eastAsia="en-US"/>
        </w:rPr>
      </w:pPr>
      <w:proofErr w:type="gramStart"/>
      <w:r>
        <w:rPr>
          <w:rFonts w:ascii="Arial" w:eastAsia="Cambria" w:hAnsi="Arial" w:cs="Arial"/>
          <w:sz w:val="22"/>
          <w:szCs w:val="22"/>
          <w:lang w:val="en-US" w:eastAsia="en-US"/>
        </w:rPr>
        <w:t>or</w:t>
      </w:r>
      <w:proofErr w:type="gramEnd"/>
      <w:r>
        <w:rPr>
          <w:rFonts w:ascii="Arial" w:eastAsia="Cambria" w:hAnsi="Arial" w:cs="Arial"/>
          <w:sz w:val="22"/>
          <w:szCs w:val="22"/>
          <w:lang w:val="en-US" w:eastAsia="en-US"/>
        </w:rPr>
        <w:t xml:space="preserve"> Telephone: 02890 999 441</w:t>
      </w:r>
    </w:p>
    <w:p w:rsidR="00A9314C" w:rsidRDefault="00A9314C" w:rsidP="00A9314C">
      <w:pPr>
        <w:widowControl w:val="0"/>
        <w:autoSpaceDE w:val="0"/>
        <w:autoSpaceDN w:val="0"/>
        <w:adjustRightInd w:val="0"/>
        <w:textAlignment w:val="center"/>
        <w:rPr>
          <w:rFonts w:ascii="Arial" w:eastAsia="Cambria" w:hAnsi="Arial" w:cs="Arial"/>
          <w:sz w:val="22"/>
          <w:szCs w:val="22"/>
          <w:lang w:val="en-US" w:eastAsia="en-US"/>
        </w:rPr>
      </w:pPr>
    </w:p>
    <w:p w:rsidR="00A9314C" w:rsidRDefault="00A9314C" w:rsidP="00A9314C">
      <w:pPr>
        <w:widowControl w:val="0"/>
        <w:autoSpaceDE w:val="0"/>
        <w:autoSpaceDN w:val="0"/>
        <w:adjustRightInd w:val="0"/>
        <w:textAlignment w:val="center"/>
        <w:rPr>
          <w:rFonts w:ascii="Arial" w:eastAsia="Cambria" w:hAnsi="Arial" w:cs="Arial"/>
          <w:sz w:val="22"/>
          <w:szCs w:val="22"/>
          <w:lang w:val="en-US" w:eastAsia="en-US"/>
        </w:rPr>
      </w:pPr>
      <w:r>
        <w:rPr>
          <w:rFonts w:ascii="Arial" w:eastAsia="Cambria" w:hAnsi="Arial" w:cs="Arial"/>
          <w:sz w:val="22"/>
          <w:szCs w:val="22"/>
          <w:lang w:val="en-US" w:eastAsia="en-US"/>
        </w:rPr>
        <w:t xml:space="preserve">Entries </w:t>
      </w:r>
      <w:r>
        <w:rPr>
          <w:rFonts w:ascii="Arial" w:eastAsia="Cambria" w:hAnsi="Arial" w:cs="Arial"/>
          <w:b/>
          <w:sz w:val="22"/>
          <w:szCs w:val="22"/>
          <w:lang w:val="en-US" w:eastAsia="en-US"/>
        </w:rPr>
        <w:t>MUST</w:t>
      </w:r>
      <w:r>
        <w:rPr>
          <w:rFonts w:ascii="Arial" w:eastAsia="Cambria" w:hAnsi="Arial" w:cs="Arial"/>
          <w:sz w:val="22"/>
          <w:szCs w:val="22"/>
          <w:lang w:val="en-US" w:eastAsia="en-US"/>
        </w:rPr>
        <w:t xml:space="preserve"> be accompanied by a digital photograph, at least</w:t>
      </w:r>
      <w:r>
        <w:rPr>
          <w:rFonts w:ascii="Arial" w:eastAsia="Cambria" w:hAnsi="Arial" w:cs="Arial"/>
          <w:b/>
          <w:sz w:val="22"/>
          <w:szCs w:val="22"/>
          <w:lang w:val="en-US" w:eastAsia="en-US"/>
        </w:rPr>
        <w:t xml:space="preserve"> 500KB</w:t>
      </w:r>
      <w:r>
        <w:rPr>
          <w:rFonts w:ascii="Arial" w:eastAsia="Cambria" w:hAnsi="Arial" w:cs="Arial"/>
          <w:sz w:val="22"/>
          <w:szCs w:val="22"/>
          <w:lang w:val="en-US" w:eastAsia="en-US"/>
        </w:rPr>
        <w:t xml:space="preserve"> for printing quality.</w:t>
      </w:r>
    </w:p>
    <w:p w:rsidR="00A9314C" w:rsidRDefault="00A9314C" w:rsidP="00A9314C">
      <w:pPr>
        <w:widowControl w:val="0"/>
        <w:autoSpaceDE w:val="0"/>
        <w:autoSpaceDN w:val="0"/>
        <w:adjustRightInd w:val="0"/>
        <w:textAlignment w:val="center"/>
        <w:rPr>
          <w:rFonts w:ascii="Arial" w:eastAsia="Cambria" w:hAnsi="Arial" w:cs="Arial"/>
          <w:sz w:val="22"/>
          <w:szCs w:val="22"/>
          <w:lang w:val="en-US" w:eastAsia="en-US"/>
        </w:rPr>
      </w:pPr>
      <w:r>
        <w:rPr>
          <w:rFonts w:ascii="Arial" w:eastAsia="Cambria" w:hAnsi="Arial" w:cs="Arial"/>
          <w:sz w:val="22"/>
          <w:szCs w:val="22"/>
          <w:lang w:val="en-US" w:eastAsia="en-US"/>
        </w:rPr>
        <w:t xml:space="preserve">Judges welcome testimonies from relevant sources. </w:t>
      </w:r>
      <w:r>
        <w:rPr>
          <w:rFonts w:ascii="Arial" w:eastAsia="Cambria" w:hAnsi="Arial" w:cs="Arial"/>
          <w:b/>
          <w:sz w:val="22"/>
          <w:szCs w:val="22"/>
          <w:lang w:val="en-US" w:eastAsia="en-US"/>
        </w:rPr>
        <w:t>(NB. Please ensure either all patients’ personal information is sought for publication or their details are omitted from view).</w:t>
      </w:r>
    </w:p>
    <w:p w:rsidR="00A9314C" w:rsidRDefault="00A9314C" w:rsidP="00A9314C">
      <w:pPr>
        <w:widowControl w:val="0"/>
        <w:autoSpaceDE w:val="0"/>
        <w:autoSpaceDN w:val="0"/>
        <w:adjustRightInd w:val="0"/>
        <w:textAlignment w:val="center"/>
        <w:rPr>
          <w:rFonts w:ascii="Arial" w:eastAsia="Cambria" w:hAnsi="Arial" w:cs="Arial"/>
          <w:b/>
          <w:bCs/>
          <w:sz w:val="22"/>
          <w:szCs w:val="22"/>
          <w:lang w:val="en-US" w:eastAsia="en-US"/>
        </w:rPr>
      </w:pPr>
    </w:p>
    <w:p w:rsidR="00A9314C" w:rsidRDefault="00A9314C" w:rsidP="00A9314C">
      <w:pPr>
        <w:widowControl w:val="0"/>
        <w:autoSpaceDE w:val="0"/>
        <w:autoSpaceDN w:val="0"/>
        <w:adjustRightInd w:val="0"/>
        <w:textAlignment w:val="center"/>
        <w:rPr>
          <w:rFonts w:ascii="Arial" w:eastAsia="Cambria" w:hAnsi="Arial" w:cs="Arial"/>
          <w:b/>
          <w:bCs/>
          <w:sz w:val="22"/>
          <w:szCs w:val="22"/>
          <w:lang w:val="en-US" w:eastAsia="en-US"/>
        </w:rPr>
      </w:pPr>
      <w:r>
        <w:rPr>
          <w:rFonts w:ascii="Arial" w:eastAsia="Cambria" w:hAnsi="Arial" w:cs="Arial"/>
          <w:b/>
          <w:bCs/>
          <w:sz w:val="22"/>
          <w:szCs w:val="22"/>
          <w:lang w:val="en-US" w:eastAsia="en-US"/>
        </w:rPr>
        <w:t>Deadline for entry:</w:t>
      </w:r>
    </w:p>
    <w:p w:rsidR="00A9314C" w:rsidRDefault="00A9314C" w:rsidP="00A9314C">
      <w:pPr>
        <w:widowControl w:val="0"/>
        <w:autoSpaceDE w:val="0"/>
        <w:autoSpaceDN w:val="0"/>
        <w:adjustRightInd w:val="0"/>
        <w:textAlignment w:val="center"/>
        <w:rPr>
          <w:rFonts w:ascii="Arial" w:eastAsia="Cambria" w:hAnsi="Arial" w:cs="Arial"/>
          <w:bCs/>
          <w:sz w:val="22"/>
          <w:szCs w:val="22"/>
          <w:lang w:val="en-US" w:eastAsia="en-US"/>
        </w:rPr>
      </w:pPr>
      <w:r>
        <w:rPr>
          <w:rFonts w:ascii="Arial" w:eastAsia="Cambria" w:hAnsi="Arial" w:cs="Arial"/>
          <w:bCs/>
          <w:sz w:val="22"/>
          <w:szCs w:val="22"/>
          <w:lang w:val="en-US" w:eastAsia="en-US"/>
        </w:rPr>
        <w:t xml:space="preserve">The closing date for entries is </w:t>
      </w:r>
      <w:r>
        <w:rPr>
          <w:rFonts w:ascii="Arial" w:eastAsia="Cambria" w:hAnsi="Arial" w:cs="Arial"/>
          <w:b/>
          <w:bCs/>
          <w:sz w:val="22"/>
          <w:szCs w:val="22"/>
          <w:lang w:val="en-US" w:eastAsia="en-US"/>
        </w:rPr>
        <w:t>Wednesday 11</w:t>
      </w:r>
      <w:r>
        <w:rPr>
          <w:rFonts w:ascii="Arial" w:eastAsia="Cambria" w:hAnsi="Arial" w:cs="Arial"/>
          <w:b/>
          <w:bCs/>
          <w:sz w:val="22"/>
          <w:szCs w:val="22"/>
          <w:vertAlign w:val="superscript"/>
          <w:lang w:val="en-US" w:eastAsia="en-US"/>
        </w:rPr>
        <w:t>th</w:t>
      </w:r>
      <w:r>
        <w:rPr>
          <w:rFonts w:ascii="Arial" w:eastAsia="Cambria" w:hAnsi="Arial" w:cs="Arial"/>
          <w:b/>
          <w:bCs/>
          <w:sz w:val="22"/>
          <w:szCs w:val="22"/>
          <w:lang w:val="en-US" w:eastAsia="en-US"/>
        </w:rPr>
        <w:t xml:space="preserve"> September 2019</w:t>
      </w:r>
    </w:p>
    <w:p w:rsidR="00A9314C" w:rsidRDefault="00A9314C" w:rsidP="00A9314C">
      <w:pPr>
        <w:widowControl w:val="0"/>
        <w:autoSpaceDE w:val="0"/>
        <w:autoSpaceDN w:val="0"/>
        <w:adjustRightInd w:val="0"/>
        <w:textAlignment w:val="center"/>
        <w:rPr>
          <w:rFonts w:ascii="Arial" w:eastAsia="Cambria" w:hAnsi="Arial" w:cs="Arial"/>
          <w:b/>
          <w:bCs/>
          <w:sz w:val="22"/>
          <w:szCs w:val="22"/>
          <w:lang w:val="en-US" w:eastAsia="en-US"/>
        </w:rPr>
      </w:pPr>
    </w:p>
    <w:p w:rsidR="00A9314C" w:rsidRDefault="00A9314C" w:rsidP="00A9314C">
      <w:pPr>
        <w:widowControl w:val="0"/>
        <w:autoSpaceDE w:val="0"/>
        <w:autoSpaceDN w:val="0"/>
        <w:adjustRightInd w:val="0"/>
        <w:textAlignment w:val="center"/>
        <w:rPr>
          <w:rFonts w:ascii="Arial" w:eastAsia="Cambria" w:hAnsi="Arial" w:cs="Arial"/>
          <w:b/>
          <w:bCs/>
          <w:sz w:val="22"/>
          <w:szCs w:val="22"/>
          <w:lang w:val="en-US" w:eastAsia="en-US"/>
        </w:rPr>
      </w:pPr>
      <w:r>
        <w:rPr>
          <w:rFonts w:ascii="Arial" w:eastAsia="Cambria" w:hAnsi="Arial" w:cs="Arial"/>
          <w:b/>
          <w:bCs/>
          <w:sz w:val="22"/>
          <w:szCs w:val="22"/>
          <w:lang w:val="en-US" w:eastAsia="en-US"/>
        </w:rPr>
        <w:t>The Awards presentation:</w:t>
      </w:r>
    </w:p>
    <w:p w:rsidR="00A9314C" w:rsidRDefault="00A9314C" w:rsidP="00A9314C">
      <w:pPr>
        <w:widowControl w:val="0"/>
        <w:autoSpaceDE w:val="0"/>
        <w:autoSpaceDN w:val="0"/>
        <w:adjustRightInd w:val="0"/>
        <w:textAlignment w:val="center"/>
        <w:rPr>
          <w:rFonts w:ascii="Arial" w:eastAsia="Cambria" w:hAnsi="Arial" w:cs="Arial"/>
          <w:sz w:val="22"/>
          <w:szCs w:val="22"/>
          <w:lang w:val="en-US" w:eastAsia="en-US"/>
        </w:rPr>
      </w:pPr>
      <w:r>
        <w:rPr>
          <w:rFonts w:ascii="Arial" w:eastAsia="Cambria" w:hAnsi="Arial" w:cs="Arial"/>
          <w:bCs/>
          <w:sz w:val="22"/>
          <w:szCs w:val="22"/>
          <w:lang w:val="en-US" w:eastAsia="en-US"/>
        </w:rPr>
        <w:t>The selected finalists will be announced in the Scottish Pharmacy Review and invited, with guest, to attend the black tie Awards ceremony at the Crowne Plaza Hotel Glasgow, on Wednesday 6th November 2019. The winner will be announced at the Awards ceremony and will receive a unique crystal trophy to mark the occasion.</w:t>
      </w:r>
    </w:p>
    <w:p w:rsidR="00A9314C" w:rsidRDefault="00A9314C" w:rsidP="00A9314C">
      <w:pPr>
        <w:suppressAutoHyphens w:val="0"/>
        <w:rPr>
          <w:rFonts w:ascii="Arial" w:hAnsi="Arial" w:cs="Arial"/>
          <w:sz w:val="22"/>
          <w:szCs w:val="22"/>
        </w:rPr>
      </w:pPr>
    </w:p>
    <w:p w:rsidR="00EA409D" w:rsidRDefault="00EA409D" w:rsidP="00EA409D">
      <w:pPr>
        <w:suppressAutoHyphens w:val="0"/>
        <w:rPr>
          <w:rFonts w:ascii="Arial" w:hAnsi="Arial" w:cs="Arial"/>
          <w:sz w:val="22"/>
          <w:szCs w:val="22"/>
        </w:rPr>
      </w:pPr>
    </w:p>
    <w:p w:rsidR="00EA409D" w:rsidRDefault="00EA409D" w:rsidP="00EA409D">
      <w:pPr>
        <w:suppressAutoHyphens w:val="0"/>
        <w:rPr>
          <w:rFonts w:ascii="Arial" w:hAnsi="Arial" w:cs="Arial"/>
          <w:sz w:val="22"/>
          <w:szCs w:val="22"/>
        </w:rPr>
      </w:pPr>
    </w:p>
    <w:p w:rsidR="00EA409D" w:rsidRDefault="00EA409D" w:rsidP="00EA409D">
      <w:pPr>
        <w:suppressAutoHyphens w:val="0"/>
        <w:rPr>
          <w:rFonts w:ascii="Arial" w:hAnsi="Arial" w:cs="Arial"/>
          <w:sz w:val="22"/>
          <w:szCs w:val="22"/>
        </w:rPr>
      </w:pPr>
    </w:p>
    <w:p w:rsidR="00EA409D" w:rsidRDefault="00EA409D" w:rsidP="00EA409D">
      <w:pPr>
        <w:suppressAutoHyphens w:val="0"/>
        <w:rPr>
          <w:rFonts w:ascii="Arial" w:hAnsi="Arial" w:cs="Arial"/>
          <w:sz w:val="22"/>
          <w:szCs w:val="22"/>
        </w:rPr>
      </w:pPr>
    </w:p>
    <w:p w:rsidR="00EA409D" w:rsidRPr="001E7138" w:rsidRDefault="00EA409D" w:rsidP="00EA409D">
      <w:pPr>
        <w:suppressAutoHyphens w:val="0"/>
        <w:rPr>
          <w:rFonts w:ascii="Arial" w:hAnsi="Arial" w:cs="Arial"/>
          <w:color w:val="FF00FF"/>
          <w:sz w:val="44"/>
          <w:szCs w:val="44"/>
        </w:rPr>
      </w:pPr>
      <w:r w:rsidRPr="001E7138">
        <w:rPr>
          <w:rFonts w:ascii="Arial" w:hAnsi="Arial" w:cs="Arial"/>
          <w:color w:val="FF00FF"/>
          <w:sz w:val="44"/>
          <w:szCs w:val="44"/>
        </w:rPr>
        <w:t>***Please scroll down to complete form***</w:t>
      </w:r>
    </w:p>
    <w:p w:rsidR="00EA409D" w:rsidRDefault="00EA409D" w:rsidP="00EA409D">
      <w:pPr>
        <w:suppressAutoHyphens w:val="0"/>
        <w:rPr>
          <w:rFonts w:ascii="Arial" w:hAnsi="Arial" w:cs="Arial"/>
          <w:sz w:val="44"/>
          <w:szCs w:val="44"/>
        </w:rPr>
      </w:pPr>
    </w:p>
    <w:p w:rsidR="00EA409D" w:rsidRDefault="00EA409D" w:rsidP="00EA409D">
      <w:pPr>
        <w:suppressAutoHyphens w:val="0"/>
        <w:rPr>
          <w:rFonts w:ascii="Arial" w:hAnsi="Arial" w:cs="Arial"/>
          <w:sz w:val="44"/>
          <w:szCs w:val="44"/>
        </w:rPr>
      </w:pPr>
    </w:p>
    <w:p w:rsidR="00EA409D" w:rsidRDefault="00EA409D" w:rsidP="00EA409D">
      <w:pPr>
        <w:suppressAutoHyphens w:val="0"/>
        <w:rPr>
          <w:rFonts w:ascii="Arial" w:hAnsi="Arial" w:cs="Arial"/>
          <w:sz w:val="44"/>
          <w:szCs w:val="44"/>
        </w:rPr>
      </w:pPr>
    </w:p>
    <w:p w:rsidR="00EA409D" w:rsidRDefault="00EA409D" w:rsidP="00EA409D">
      <w:pPr>
        <w:suppressAutoHyphens w:val="0"/>
        <w:rPr>
          <w:rFonts w:ascii="Arial" w:hAnsi="Arial" w:cs="Arial"/>
          <w:sz w:val="44"/>
          <w:szCs w:val="44"/>
        </w:rPr>
      </w:pPr>
    </w:p>
    <w:p w:rsidR="00EA409D" w:rsidRDefault="00EA409D" w:rsidP="00EA409D">
      <w:pPr>
        <w:suppressAutoHyphens w:val="0"/>
        <w:rPr>
          <w:rFonts w:ascii="Arial" w:hAnsi="Arial" w:cs="Arial"/>
          <w:sz w:val="44"/>
          <w:szCs w:val="44"/>
        </w:rPr>
      </w:pPr>
    </w:p>
    <w:p w:rsidR="00EA409D" w:rsidRDefault="00EA409D" w:rsidP="00EA409D">
      <w:pPr>
        <w:suppressAutoHyphens w:val="0"/>
        <w:rPr>
          <w:rFonts w:ascii="Arial" w:hAnsi="Arial" w:cs="Arial"/>
          <w:sz w:val="44"/>
          <w:szCs w:val="44"/>
        </w:rPr>
      </w:pPr>
    </w:p>
    <w:p w:rsidR="00EA409D" w:rsidRDefault="00EA409D" w:rsidP="00EA409D">
      <w:pPr>
        <w:suppressAutoHyphens w:val="0"/>
        <w:rPr>
          <w:rFonts w:ascii="Arial" w:hAnsi="Arial" w:cs="Arial"/>
          <w:sz w:val="44"/>
          <w:szCs w:val="44"/>
        </w:rPr>
      </w:pPr>
    </w:p>
    <w:p w:rsidR="00EA409D" w:rsidRDefault="00EA409D" w:rsidP="00EA409D">
      <w:pPr>
        <w:suppressAutoHyphens w:val="0"/>
        <w:rPr>
          <w:rFonts w:ascii="Arial" w:hAnsi="Arial" w:cs="Arial"/>
          <w:sz w:val="44"/>
          <w:szCs w:val="44"/>
        </w:rPr>
      </w:pPr>
    </w:p>
    <w:p w:rsidR="00EA409D" w:rsidRDefault="00EA409D" w:rsidP="00EA409D">
      <w:pPr>
        <w:suppressAutoHyphens w:val="0"/>
        <w:rPr>
          <w:rFonts w:ascii="Arial" w:hAnsi="Arial" w:cs="Arial"/>
          <w:sz w:val="44"/>
          <w:szCs w:val="44"/>
        </w:rPr>
      </w:pPr>
    </w:p>
    <w:p w:rsidR="00EA409D" w:rsidRDefault="00EA409D" w:rsidP="00EA409D">
      <w:pPr>
        <w:suppressAutoHyphens w:val="0"/>
        <w:rPr>
          <w:rFonts w:ascii="Arial" w:hAnsi="Arial" w:cs="Arial"/>
          <w:sz w:val="44"/>
          <w:szCs w:val="44"/>
        </w:rPr>
      </w:pPr>
    </w:p>
    <w:p w:rsidR="00EA409D" w:rsidRDefault="00EA409D" w:rsidP="00EA409D">
      <w:pPr>
        <w:suppressAutoHyphens w:val="0"/>
        <w:rPr>
          <w:rFonts w:ascii="Arial" w:hAnsi="Arial" w:cs="Arial"/>
          <w:sz w:val="44"/>
          <w:szCs w:val="44"/>
        </w:rPr>
      </w:pPr>
    </w:p>
    <w:p w:rsidR="00EA409D" w:rsidRDefault="00EA409D" w:rsidP="00EA409D">
      <w:pPr>
        <w:suppressAutoHyphens w:val="0"/>
        <w:rPr>
          <w:rFonts w:ascii="Arial" w:hAnsi="Arial" w:cs="Arial"/>
          <w:sz w:val="44"/>
          <w:szCs w:val="44"/>
        </w:rPr>
      </w:pPr>
    </w:p>
    <w:p w:rsidR="00EA409D" w:rsidRDefault="00EA409D" w:rsidP="00EA409D">
      <w:pPr>
        <w:suppressAutoHyphens w:val="0"/>
        <w:rPr>
          <w:rFonts w:ascii="Arial" w:hAnsi="Arial" w:cs="Arial"/>
          <w:sz w:val="44"/>
          <w:szCs w:val="44"/>
        </w:rPr>
      </w:pPr>
    </w:p>
    <w:p w:rsidR="00EA409D" w:rsidRDefault="00EA409D" w:rsidP="00EA409D">
      <w:pPr>
        <w:suppressAutoHyphens w:val="0"/>
        <w:rPr>
          <w:rFonts w:ascii="Arial" w:hAnsi="Arial" w:cs="Arial"/>
          <w:sz w:val="44"/>
          <w:szCs w:val="44"/>
        </w:rPr>
      </w:pPr>
    </w:p>
    <w:p w:rsidR="00EA409D" w:rsidRPr="003D62A2" w:rsidRDefault="00EA409D" w:rsidP="00EA409D">
      <w:pPr>
        <w:suppressAutoHyphens w:val="0"/>
        <w:autoSpaceDE w:val="0"/>
        <w:autoSpaceDN w:val="0"/>
        <w:adjustRightInd w:val="0"/>
        <w:rPr>
          <w:rFonts w:ascii="Book Antiqua" w:eastAsia="Calibri" w:hAnsi="Book Antiqua" w:cs="Avenir-Black"/>
          <w:b/>
          <w:color w:val="0070C0"/>
          <w:sz w:val="48"/>
          <w:szCs w:val="48"/>
          <w:lang w:val="en-US" w:eastAsia="en-US"/>
        </w:rPr>
      </w:pPr>
      <w:r w:rsidRPr="003D62A2">
        <w:rPr>
          <w:rFonts w:ascii="Book Antiqua" w:eastAsia="Calibri" w:hAnsi="Book Antiqua" w:cs="Avenir-Black"/>
          <w:b/>
          <w:color w:val="0070C0"/>
          <w:sz w:val="48"/>
          <w:szCs w:val="48"/>
          <w:lang w:val="en-US" w:eastAsia="en-US"/>
        </w:rPr>
        <w:t>SCOTTISH</w:t>
      </w:r>
    </w:p>
    <w:p w:rsidR="00EA409D" w:rsidRDefault="00EA409D" w:rsidP="00EA409D">
      <w:pPr>
        <w:suppressAutoHyphens w:val="0"/>
        <w:autoSpaceDE w:val="0"/>
        <w:autoSpaceDN w:val="0"/>
        <w:adjustRightInd w:val="0"/>
        <w:rPr>
          <w:rFonts w:ascii="Book Antiqua" w:eastAsia="Calibri" w:hAnsi="Book Antiqua" w:cs="Avenir-Black"/>
          <w:b/>
          <w:color w:val="000000" w:themeColor="text1"/>
          <w:sz w:val="48"/>
          <w:szCs w:val="48"/>
          <w:lang w:val="en-US" w:eastAsia="en-US"/>
        </w:rPr>
      </w:pPr>
      <w:r>
        <w:rPr>
          <w:rFonts w:ascii="Book Antiqua" w:eastAsia="Calibri" w:hAnsi="Book Antiqua" w:cs="Avenir-Black"/>
          <w:b/>
          <w:color w:val="000000" w:themeColor="text1"/>
          <w:sz w:val="48"/>
          <w:szCs w:val="48"/>
          <w:lang w:val="en-US" w:eastAsia="en-US"/>
        </w:rPr>
        <w:t xml:space="preserve">PHARMACY </w:t>
      </w:r>
    </w:p>
    <w:p w:rsidR="00EA409D" w:rsidRPr="003D62A2" w:rsidRDefault="00A9314C" w:rsidP="00EA409D">
      <w:pPr>
        <w:suppressAutoHyphens w:val="0"/>
        <w:autoSpaceDE w:val="0"/>
        <w:autoSpaceDN w:val="0"/>
        <w:adjustRightInd w:val="0"/>
        <w:rPr>
          <w:rFonts w:ascii="Book Antiqua" w:eastAsia="Calibri" w:hAnsi="Book Antiqua" w:cs="Avenir-Black"/>
          <w:b/>
          <w:color w:val="0070C0"/>
          <w:sz w:val="48"/>
          <w:szCs w:val="48"/>
          <w:lang w:val="en-US" w:eastAsia="en-US"/>
        </w:rPr>
      </w:pPr>
      <w:r w:rsidRPr="003D62A2">
        <w:rPr>
          <w:rFonts w:ascii="Book Antiqua" w:eastAsia="Calibri" w:hAnsi="Book Antiqua" w:cs="Avenir-Black"/>
          <w:b/>
          <w:color w:val="0070C0"/>
          <w:sz w:val="48"/>
          <w:szCs w:val="48"/>
          <w:lang w:val="en-US" w:eastAsia="en-US"/>
        </w:rPr>
        <w:t>AWARDS 2019</w:t>
      </w:r>
    </w:p>
    <w:p w:rsidR="00EA409D" w:rsidRDefault="00EA409D" w:rsidP="00EA409D">
      <w:pPr>
        <w:rPr>
          <w:rFonts w:ascii="Arial" w:hAnsi="Arial" w:cs="Arial"/>
          <w:b/>
          <w:sz w:val="44"/>
          <w:szCs w:val="44"/>
        </w:rPr>
      </w:pPr>
    </w:p>
    <w:p w:rsidR="00EA409D" w:rsidRDefault="00EA409D" w:rsidP="00EA409D">
      <w:pPr>
        <w:rPr>
          <w:rFonts w:ascii="Arial" w:hAnsi="Arial" w:cs="Arial"/>
          <w:b/>
          <w:sz w:val="32"/>
          <w:szCs w:val="32"/>
        </w:rPr>
      </w:pPr>
      <w:r>
        <w:rPr>
          <w:rFonts w:ascii="Arial" w:hAnsi="Arial" w:cs="Arial"/>
          <w:b/>
          <w:sz w:val="32"/>
          <w:szCs w:val="32"/>
        </w:rPr>
        <w:t xml:space="preserve">Innovative Use of Technology in Community Pharmacy </w:t>
      </w:r>
    </w:p>
    <w:p w:rsidR="00EA409D" w:rsidRDefault="00EA409D" w:rsidP="00EA409D">
      <w:pPr>
        <w:rPr>
          <w:rFonts w:ascii="Arial" w:hAnsi="Arial" w:cs="Arial"/>
          <w:b/>
          <w:sz w:val="44"/>
          <w:szCs w:val="44"/>
        </w:rPr>
      </w:pPr>
      <w:r>
        <w:rPr>
          <w:rFonts w:ascii="Arial" w:hAnsi="Arial" w:cs="Arial"/>
          <w:b/>
          <w:sz w:val="28"/>
          <w:szCs w:val="28"/>
        </w:rPr>
        <w:t>Sponsored by:</w:t>
      </w:r>
      <w:r>
        <w:rPr>
          <w:rFonts w:ascii="Arial" w:hAnsi="Arial" w:cs="Arial"/>
          <w:b/>
          <w:sz w:val="44"/>
          <w:szCs w:val="44"/>
        </w:rPr>
        <w:t xml:space="preserve"> </w:t>
      </w:r>
      <w:r>
        <w:rPr>
          <w:rFonts w:ascii="Arial" w:hAnsi="Arial" w:cs="Arial"/>
          <w:b/>
          <w:sz w:val="32"/>
          <w:szCs w:val="32"/>
        </w:rPr>
        <w:t>Cegedim Rx</w:t>
      </w:r>
    </w:p>
    <w:p w:rsidR="00EA409D" w:rsidRDefault="00EA409D" w:rsidP="00EA409D">
      <w:pPr>
        <w:suppressAutoHyphens w:val="0"/>
        <w:rPr>
          <w:rFonts w:ascii="Arial" w:hAnsi="Arial" w:cs="Arial"/>
          <w:sz w:val="44"/>
          <w:szCs w:val="44"/>
        </w:rPr>
      </w:pPr>
    </w:p>
    <w:p w:rsidR="00EA409D" w:rsidRDefault="00EA409D" w:rsidP="00EA409D">
      <w:pPr>
        <w:suppressAutoHyphens w:val="0"/>
        <w:rPr>
          <w:rFonts w:ascii="Arial" w:eastAsia="Cambria" w:hAnsi="Arial" w:cs="Arial"/>
          <w:sz w:val="22"/>
          <w:szCs w:val="22"/>
          <w:lang w:eastAsia="en-US"/>
        </w:rPr>
      </w:pPr>
      <w:r>
        <w:rPr>
          <w:rFonts w:ascii="Arial" w:eastAsia="Cambria" w:hAnsi="Arial" w:cs="Arial"/>
          <w:sz w:val="22"/>
          <w:szCs w:val="22"/>
          <w:lang w:eastAsia="en-US"/>
        </w:rPr>
        <w:t>1. Name:</w:t>
      </w:r>
    </w:p>
    <w:p w:rsidR="00EA409D" w:rsidRDefault="00EA409D" w:rsidP="00EA409D">
      <w:pPr>
        <w:suppressAutoHyphens w:val="0"/>
        <w:rPr>
          <w:rFonts w:ascii="Arial" w:eastAsia="Cambria" w:hAnsi="Arial" w:cs="Arial"/>
          <w:sz w:val="22"/>
          <w:szCs w:val="22"/>
          <w:lang w:eastAsia="en-US"/>
        </w:rPr>
      </w:pPr>
      <w:r>
        <w:rPr>
          <w:rFonts w:ascii="Arial" w:eastAsia="Cambria" w:hAnsi="Arial" w:cs="Arial"/>
          <w:sz w:val="22"/>
          <w:szCs w:val="22"/>
          <w:lang w:eastAsia="en-US"/>
        </w:rPr>
        <w:t xml:space="preserve">    Pharmacy name and address:</w:t>
      </w:r>
    </w:p>
    <w:p w:rsidR="00EA409D" w:rsidRDefault="00EA409D" w:rsidP="00EA409D">
      <w:pPr>
        <w:suppressAutoHyphens w:val="0"/>
        <w:rPr>
          <w:rFonts w:ascii="Arial" w:eastAsia="Cambria" w:hAnsi="Arial" w:cs="Arial"/>
          <w:sz w:val="22"/>
          <w:szCs w:val="22"/>
          <w:lang w:eastAsia="en-US"/>
        </w:rPr>
      </w:pPr>
      <w:r>
        <w:rPr>
          <w:rFonts w:ascii="Arial" w:eastAsia="Cambria" w:hAnsi="Arial" w:cs="Arial"/>
          <w:sz w:val="22"/>
          <w:szCs w:val="22"/>
          <w:lang w:eastAsia="en-US"/>
        </w:rPr>
        <w:t xml:space="preserve">    Telephone: </w:t>
      </w:r>
    </w:p>
    <w:p w:rsidR="00EA409D" w:rsidRDefault="00EA409D" w:rsidP="00EA409D">
      <w:pPr>
        <w:suppressAutoHyphens w:val="0"/>
        <w:rPr>
          <w:rFonts w:ascii="Arial" w:eastAsia="Cambria" w:hAnsi="Arial" w:cs="Arial"/>
          <w:sz w:val="22"/>
          <w:szCs w:val="22"/>
          <w:lang w:eastAsia="en-US"/>
        </w:rPr>
      </w:pPr>
      <w:r>
        <w:rPr>
          <w:rFonts w:ascii="Arial" w:eastAsia="Cambria" w:hAnsi="Arial" w:cs="Arial"/>
          <w:sz w:val="22"/>
          <w:szCs w:val="22"/>
          <w:lang w:eastAsia="en-US"/>
        </w:rPr>
        <w:t xml:space="preserve">    E-mail:</w:t>
      </w:r>
    </w:p>
    <w:p w:rsidR="00EA409D" w:rsidRDefault="00EA409D" w:rsidP="00EA409D">
      <w:pPr>
        <w:suppressAutoHyphens w:val="0"/>
        <w:rPr>
          <w:rFonts w:ascii="Arial" w:eastAsia="Cambria" w:hAnsi="Arial" w:cs="Arial"/>
          <w:sz w:val="22"/>
          <w:szCs w:val="22"/>
          <w:lang w:eastAsia="en-US"/>
        </w:rPr>
      </w:pPr>
      <w:r>
        <w:rPr>
          <w:rFonts w:ascii="Arial" w:eastAsia="Cambria" w:hAnsi="Arial" w:cs="Arial"/>
          <w:sz w:val="22"/>
          <w:szCs w:val="22"/>
          <w:lang w:eastAsia="en-US"/>
        </w:rPr>
        <w:t xml:space="preserve">    Mobile:</w:t>
      </w:r>
    </w:p>
    <w:p w:rsidR="00EA409D" w:rsidRDefault="00EA409D" w:rsidP="00EA409D">
      <w:pPr>
        <w:suppressAutoHyphens w:val="0"/>
        <w:autoSpaceDE w:val="0"/>
        <w:autoSpaceDN w:val="0"/>
        <w:adjustRightInd w:val="0"/>
        <w:rPr>
          <w:rFonts w:ascii="Arial" w:eastAsia="Cambria" w:hAnsi="Arial" w:cs="Arial"/>
          <w:sz w:val="22"/>
          <w:szCs w:val="22"/>
          <w:lang w:eastAsia="en-US"/>
        </w:rPr>
      </w:pPr>
    </w:p>
    <w:p w:rsidR="00EA409D" w:rsidRDefault="00EA409D" w:rsidP="00EA409D">
      <w:pPr>
        <w:suppressAutoHyphens w:val="0"/>
        <w:autoSpaceDE w:val="0"/>
        <w:autoSpaceDN w:val="0"/>
        <w:adjustRightInd w:val="0"/>
        <w:rPr>
          <w:rFonts w:ascii="Arial" w:eastAsia="Cambria" w:hAnsi="Arial" w:cs="Arial"/>
          <w:sz w:val="22"/>
          <w:szCs w:val="22"/>
          <w:lang w:eastAsia="en-US"/>
        </w:rPr>
      </w:pPr>
    </w:p>
    <w:p w:rsidR="00EA409D" w:rsidRDefault="00EA409D" w:rsidP="00EA409D">
      <w:pPr>
        <w:suppressAutoHyphens w:val="0"/>
        <w:autoSpaceDE w:val="0"/>
        <w:autoSpaceDN w:val="0"/>
        <w:adjustRightInd w:val="0"/>
        <w:rPr>
          <w:rFonts w:ascii="Arial" w:eastAsia="Cambria" w:hAnsi="Arial" w:cs="Arial"/>
          <w:sz w:val="22"/>
          <w:szCs w:val="22"/>
          <w:lang w:eastAsia="en-US"/>
        </w:rPr>
      </w:pPr>
      <w:r>
        <w:rPr>
          <w:rFonts w:ascii="Arial" w:eastAsia="Cambria" w:hAnsi="Arial" w:cs="Arial"/>
          <w:sz w:val="22"/>
          <w:szCs w:val="22"/>
          <w:lang w:eastAsia="en-US"/>
        </w:rPr>
        <w:t>2. Outline your reasons for introducing your new form of technology into your pharmacy.</w:t>
      </w:r>
    </w:p>
    <w:p w:rsidR="00EA409D" w:rsidRDefault="00EA409D" w:rsidP="00EA409D">
      <w:pPr>
        <w:suppressAutoHyphens w:val="0"/>
        <w:autoSpaceDE w:val="0"/>
        <w:autoSpaceDN w:val="0"/>
        <w:adjustRightInd w:val="0"/>
        <w:rPr>
          <w:rFonts w:ascii="Arial" w:eastAsia="Cambria" w:hAnsi="Arial" w:cs="Arial"/>
          <w:sz w:val="22"/>
          <w:szCs w:val="22"/>
          <w:lang w:eastAsia="en-US"/>
        </w:rPr>
      </w:pPr>
    </w:p>
    <w:p w:rsidR="00EA409D" w:rsidRDefault="00EA409D" w:rsidP="00EA409D"/>
    <w:p w:rsidR="00EA409D" w:rsidRDefault="00EA409D" w:rsidP="00EA409D"/>
    <w:p w:rsidR="00EA409D" w:rsidRDefault="00EA409D" w:rsidP="00EA409D"/>
    <w:p w:rsidR="00EA409D" w:rsidRDefault="00EA409D" w:rsidP="00EA409D">
      <w:pPr>
        <w:rPr>
          <w:rFonts w:ascii="Arial" w:hAnsi="Arial" w:cs="Arial"/>
          <w:sz w:val="22"/>
          <w:szCs w:val="22"/>
        </w:rPr>
      </w:pPr>
    </w:p>
    <w:p w:rsidR="00EA409D" w:rsidRDefault="00EA409D" w:rsidP="00EA409D">
      <w:pPr>
        <w:rPr>
          <w:rFonts w:ascii="Arial" w:hAnsi="Arial" w:cs="Arial"/>
          <w:sz w:val="22"/>
          <w:szCs w:val="22"/>
        </w:rPr>
      </w:pPr>
    </w:p>
    <w:p w:rsidR="00EA409D" w:rsidRDefault="00EA409D" w:rsidP="00EA409D">
      <w:pPr>
        <w:rPr>
          <w:rFonts w:ascii="Arial" w:hAnsi="Arial" w:cs="Arial"/>
          <w:sz w:val="22"/>
          <w:szCs w:val="22"/>
        </w:rPr>
      </w:pPr>
    </w:p>
    <w:p w:rsidR="00EA409D" w:rsidRDefault="00EA409D" w:rsidP="00EA409D">
      <w:pPr>
        <w:rPr>
          <w:rFonts w:ascii="Arial" w:hAnsi="Arial" w:cs="Arial"/>
          <w:sz w:val="22"/>
          <w:szCs w:val="22"/>
        </w:rPr>
      </w:pPr>
    </w:p>
    <w:p w:rsidR="00EA409D" w:rsidRDefault="00EA409D" w:rsidP="00EA409D">
      <w:pPr>
        <w:rPr>
          <w:rFonts w:ascii="Arial" w:hAnsi="Arial" w:cs="Arial"/>
          <w:sz w:val="22"/>
          <w:szCs w:val="22"/>
        </w:rPr>
      </w:pPr>
      <w:r>
        <w:rPr>
          <w:rFonts w:ascii="Arial" w:hAnsi="Arial" w:cs="Arial"/>
          <w:sz w:val="22"/>
          <w:szCs w:val="22"/>
        </w:rPr>
        <w:t>3. Can you give evidence, through the use of technology, of an improvement in inter-departmental or inter-professional efficiency?</w:t>
      </w:r>
    </w:p>
    <w:p w:rsidR="00EA409D" w:rsidRDefault="00EA409D" w:rsidP="00EA409D">
      <w:pPr>
        <w:rPr>
          <w:rFonts w:ascii="Arial" w:hAnsi="Arial" w:cs="Arial"/>
          <w:sz w:val="22"/>
          <w:szCs w:val="22"/>
        </w:rPr>
      </w:pPr>
    </w:p>
    <w:p w:rsidR="00EA409D" w:rsidRDefault="00EA409D" w:rsidP="00EA409D">
      <w:pPr>
        <w:rPr>
          <w:rFonts w:ascii="Arial" w:hAnsi="Arial" w:cs="Arial"/>
          <w:sz w:val="22"/>
          <w:szCs w:val="22"/>
        </w:rPr>
      </w:pPr>
    </w:p>
    <w:p w:rsidR="00EA409D" w:rsidRDefault="00EA409D" w:rsidP="00EA409D">
      <w:pPr>
        <w:rPr>
          <w:rFonts w:ascii="Arial" w:hAnsi="Arial" w:cs="Arial"/>
          <w:sz w:val="22"/>
          <w:szCs w:val="22"/>
        </w:rPr>
      </w:pPr>
    </w:p>
    <w:p w:rsidR="00EA409D" w:rsidRDefault="00EA409D" w:rsidP="00EA409D">
      <w:pPr>
        <w:rPr>
          <w:rFonts w:ascii="Arial" w:hAnsi="Arial" w:cs="Arial"/>
          <w:sz w:val="22"/>
          <w:szCs w:val="22"/>
        </w:rPr>
      </w:pPr>
    </w:p>
    <w:p w:rsidR="00EA409D" w:rsidRDefault="00EA409D" w:rsidP="00EA409D">
      <w:pPr>
        <w:rPr>
          <w:rFonts w:ascii="Arial" w:hAnsi="Arial" w:cs="Arial"/>
          <w:sz w:val="22"/>
          <w:szCs w:val="22"/>
        </w:rPr>
      </w:pPr>
    </w:p>
    <w:p w:rsidR="00EA409D" w:rsidRDefault="00EA409D" w:rsidP="00EA409D">
      <w:pPr>
        <w:rPr>
          <w:rFonts w:ascii="Arial" w:hAnsi="Arial" w:cs="Arial"/>
          <w:sz w:val="22"/>
          <w:szCs w:val="22"/>
        </w:rPr>
      </w:pPr>
    </w:p>
    <w:p w:rsidR="00EA409D" w:rsidRDefault="00EA409D" w:rsidP="00EA409D">
      <w:pPr>
        <w:rPr>
          <w:rFonts w:ascii="Arial" w:hAnsi="Arial" w:cs="Arial"/>
          <w:sz w:val="22"/>
          <w:szCs w:val="22"/>
        </w:rPr>
      </w:pPr>
    </w:p>
    <w:p w:rsidR="00EA409D" w:rsidRDefault="00EA409D" w:rsidP="00EA409D">
      <w:pPr>
        <w:rPr>
          <w:rFonts w:ascii="Arial" w:hAnsi="Arial" w:cs="Arial"/>
          <w:sz w:val="22"/>
          <w:szCs w:val="22"/>
        </w:rPr>
      </w:pPr>
    </w:p>
    <w:p w:rsidR="00EA409D" w:rsidRDefault="00EA409D" w:rsidP="00EA409D">
      <w:pPr>
        <w:rPr>
          <w:rFonts w:ascii="Arial" w:hAnsi="Arial" w:cs="Arial"/>
          <w:sz w:val="22"/>
          <w:szCs w:val="22"/>
        </w:rPr>
      </w:pPr>
    </w:p>
    <w:p w:rsidR="00EA409D" w:rsidRDefault="00EA409D" w:rsidP="00EA409D">
      <w:pPr>
        <w:rPr>
          <w:rFonts w:ascii="Arial" w:hAnsi="Arial" w:cs="Arial"/>
          <w:sz w:val="22"/>
          <w:szCs w:val="22"/>
        </w:rPr>
      </w:pPr>
      <w:r>
        <w:rPr>
          <w:rFonts w:ascii="Arial" w:hAnsi="Arial" w:cs="Arial"/>
          <w:sz w:val="22"/>
          <w:szCs w:val="22"/>
        </w:rPr>
        <w:t>4. Can you demonstrate efficiency savings and/or capacity improvements through the introduction of this technology?</w:t>
      </w:r>
    </w:p>
    <w:p w:rsidR="00EA409D" w:rsidRDefault="00EA409D" w:rsidP="00EA409D">
      <w:pPr>
        <w:rPr>
          <w:rFonts w:ascii="Arial" w:hAnsi="Arial" w:cs="Arial"/>
          <w:sz w:val="22"/>
          <w:szCs w:val="22"/>
        </w:rPr>
      </w:pPr>
    </w:p>
    <w:p w:rsidR="00EA409D" w:rsidRDefault="00EA409D" w:rsidP="00EA409D">
      <w:pPr>
        <w:rPr>
          <w:rFonts w:ascii="Arial" w:hAnsi="Arial" w:cs="Arial"/>
          <w:sz w:val="22"/>
          <w:szCs w:val="22"/>
        </w:rPr>
      </w:pPr>
    </w:p>
    <w:p w:rsidR="00EA409D" w:rsidRDefault="00EA409D" w:rsidP="00EA409D">
      <w:pPr>
        <w:rPr>
          <w:rFonts w:ascii="Arial" w:hAnsi="Arial" w:cs="Arial"/>
          <w:sz w:val="22"/>
          <w:szCs w:val="22"/>
        </w:rPr>
      </w:pPr>
    </w:p>
    <w:p w:rsidR="00EA409D" w:rsidRDefault="00EA409D" w:rsidP="00EA409D">
      <w:pPr>
        <w:rPr>
          <w:rFonts w:ascii="Arial" w:hAnsi="Arial" w:cs="Arial"/>
          <w:sz w:val="22"/>
          <w:szCs w:val="22"/>
        </w:rPr>
      </w:pPr>
    </w:p>
    <w:p w:rsidR="00EA409D" w:rsidRDefault="00EA409D" w:rsidP="00EA409D">
      <w:pPr>
        <w:rPr>
          <w:rFonts w:ascii="Arial" w:hAnsi="Arial" w:cs="Arial"/>
          <w:sz w:val="22"/>
          <w:szCs w:val="22"/>
        </w:rPr>
      </w:pPr>
    </w:p>
    <w:p w:rsidR="00EA409D" w:rsidRDefault="00EA409D" w:rsidP="00EA409D">
      <w:pPr>
        <w:rPr>
          <w:rFonts w:ascii="Arial" w:hAnsi="Arial" w:cs="Arial"/>
          <w:sz w:val="22"/>
          <w:szCs w:val="22"/>
        </w:rPr>
      </w:pPr>
    </w:p>
    <w:p w:rsidR="00EA409D" w:rsidRDefault="00EA409D" w:rsidP="00EA409D">
      <w:pPr>
        <w:rPr>
          <w:rFonts w:ascii="Arial" w:hAnsi="Arial" w:cs="Arial"/>
          <w:sz w:val="22"/>
          <w:szCs w:val="22"/>
        </w:rPr>
      </w:pPr>
    </w:p>
    <w:p w:rsidR="00EA409D" w:rsidRDefault="00EA409D" w:rsidP="00EA409D">
      <w:pPr>
        <w:rPr>
          <w:rFonts w:ascii="Arial" w:hAnsi="Arial" w:cs="Arial"/>
          <w:sz w:val="22"/>
          <w:szCs w:val="22"/>
        </w:rPr>
      </w:pPr>
    </w:p>
    <w:p w:rsidR="00EA409D" w:rsidRDefault="00EA409D" w:rsidP="00EA409D">
      <w:pPr>
        <w:rPr>
          <w:rFonts w:ascii="Arial" w:hAnsi="Arial" w:cs="Arial"/>
          <w:sz w:val="22"/>
          <w:szCs w:val="22"/>
        </w:rPr>
      </w:pPr>
    </w:p>
    <w:p w:rsidR="00EA409D" w:rsidRDefault="00EA409D" w:rsidP="00EA409D">
      <w:pPr>
        <w:rPr>
          <w:rFonts w:ascii="Arial" w:hAnsi="Arial" w:cs="Arial"/>
          <w:sz w:val="22"/>
          <w:szCs w:val="22"/>
        </w:rPr>
      </w:pPr>
    </w:p>
    <w:p w:rsidR="00EA409D" w:rsidRDefault="00EA409D" w:rsidP="00EA409D">
      <w:pPr>
        <w:rPr>
          <w:rFonts w:ascii="Arial" w:hAnsi="Arial" w:cs="Arial"/>
          <w:sz w:val="22"/>
          <w:szCs w:val="22"/>
        </w:rPr>
      </w:pPr>
      <w:r>
        <w:rPr>
          <w:rFonts w:ascii="Arial" w:hAnsi="Arial" w:cs="Arial"/>
          <w:sz w:val="22"/>
          <w:szCs w:val="22"/>
        </w:rPr>
        <w:t>5.  Can you demonstrate an appreciable improvement in patient safety as the result of introducing new technology? (This may be through diagnostic or communications systems, hand held devices, software programmes, automated systems or robots etc.)</w:t>
      </w:r>
    </w:p>
    <w:p w:rsidR="00EA409D" w:rsidRDefault="00EA409D" w:rsidP="00EA409D">
      <w:pPr>
        <w:rPr>
          <w:rFonts w:ascii="Arial" w:hAnsi="Arial" w:cs="Arial"/>
          <w:sz w:val="22"/>
          <w:szCs w:val="22"/>
        </w:rPr>
      </w:pPr>
    </w:p>
    <w:p w:rsidR="00EA409D" w:rsidRDefault="00EA409D" w:rsidP="00EA409D">
      <w:pPr>
        <w:rPr>
          <w:rFonts w:ascii="Arial" w:hAnsi="Arial" w:cs="Arial"/>
          <w:sz w:val="22"/>
          <w:szCs w:val="22"/>
        </w:rPr>
      </w:pPr>
    </w:p>
    <w:p w:rsidR="00EA409D" w:rsidRDefault="00EA409D" w:rsidP="00EA409D">
      <w:pPr>
        <w:rPr>
          <w:rFonts w:ascii="Arial" w:hAnsi="Arial" w:cs="Arial"/>
          <w:sz w:val="22"/>
          <w:szCs w:val="22"/>
        </w:rPr>
      </w:pPr>
    </w:p>
    <w:p w:rsidR="00EA409D" w:rsidRDefault="00EA409D" w:rsidP="00EA409D">
      <w:pPr>
        <w:rPr>
          <w:rFonts w:ascii="Arial" w:hAnsi="Arial" w:cs="Arial"/>
          <w:sz w:val="22"/>
          <w:szCs w:val="22"/>
        </w:rPr>
      </w:pPr>
    </w:p>
    <w:p w:rsidR="00EA409D" w:rsidRDefault="00EA409D" w:rsidP="00EA409D">
      <w:pPr>
        <w:rPr>
          <w:rFonts w:ascii="Arial" w:hAnsi="Arial" w:cs="Arial"/>
          <w:sz w:val="22"/>
          <w:szCs w:val="22"/>
        </w:rPr>
      </w:pPr>
    </w:p>
    <w:p w:rsidR="00EA409D" w:rsidRDefault="00EA409D" w:rsidP="00EA409D">
      <w:pPr>
        <w:rPr>
          <w:rFonts w:ascii="Arial" w:hAnsi="Arial" w:cs="Arial"/>
          <w:sz w:val="22"/>
          <w:szCs w:val="22"/>
        </w:rPr>
      </w:pPr>
    </w:p>
    <w:p w:rsidR="00EA409D" w:rsidRDefault="00EA409D" w:rsidP="00EA409D">
      <w:pPr>
        <w:rPr>
          <w:rFonts w:ascii="Arial" w:hAnsi="Arial" w:cs="Arial"/>
          <w:sz w:val="22"/>
          <w:szCs w:val="22"/>
        </w:rPr>
      </w:pPr>
    </w:p>
    <w:p w:rsidR="00EA409D" w:rsidRDefault="00EA409D" w:rsidP="00EA409D">
      <w:pPr>
        <w:rPr>
          <w:rFonts w:ascii="Arial" w:hAnsi="Arial" w:cs="Arial"/>
          <w:sz w:val="22"/>
          <w:szCs w:val="22"/>
        </w:rPr>
      </w:pPr>
    </w:p>
    <w:p w:rsidR="00EA409D" w:rsidRDefault="00EA409D" w:rsidP="00EA409D">
      <w:pPr>
        <w:suppressAutoHyphens w:val="0"/>
        <w:autoSpaceDE w:val="0"/>
        <w:autoSpaceDN w:val="0"/>
        <w:adjustRightInd w:val="0"/>
        <w:rPr>
          <w:rFonts w:ascii="Arial" w:eastAsia="Cambria" w:hAnsi="Arial" w:cs="Arial"/>
          <w:color w:val="000000"/>
          <w:sz w:val="22"/>
          <w:szCs w:val="22"/>
          <w:lang w:eastAsia="en-US"/>
        </w:rPr>
      </w:pPr>
    </w:p>
    <w:p w:rsidR="00EA409D" w:rsidRDefault="00EA409D" w:rsidP="00EA409D">
      <w:pPr>
        <w:suppressAutoHyphens w:val="0"/>
        <w:autoSpaceDE w:val="0"/>
        <w:autoSpaceDN w:val="0"/>
        <w:adjustRightInd w:val="0"/>
        <w:rPr>
          <w:rFonts w:ascii="Arial" w:eastAsia="Cambria" w:hAnsi="Arial" w:cs="Arial"/>
          <w:color w:val="000000"/>
          <w:sz w:val="22"/>
          <w:szCs w:val="22"/>
          <w:lang w:eastAsia="en-US"/>
        </w:rPr>
      </w:pPr>
    </w:p>
    <w:p w:rsidR="00EA409D" w:rsidRDefault="00EA409D" w:rsidP="00EA409D">
      <w:pPr>
        <w:suppressAutoHyphens w:val="0"/>
        <w:autoSpaceDE w:val="0"/>
        <w:autoSpaceDN w:val="0"/>
        <w:adjustRightInd w:val="0"/>
        <w:rPr>
          <w:rFonts w:ascii="Arial" w:eastAsia="Cambria" w:hAnsi="Arial" w:cs="Arial"/>
          <w:color w:val="000000"/>
          <w:sz w:val="22"/>
          <w:szCs w:val="22"/>
          <w:lang w:eastAsia="en-US"/>
        </w:rPr>
      </w:pPr>
    </w:p>
    <w:p w:rsidR="00B43979" w:rsidRPr="00B43979" w:rsidRDefault="00B43979" w:rsidP="00B43979">
      <w:pPr>
        <w:suppressAutoHyphens w:val="0"/>
        <w:autoSpaceDE w:val="0"/>
        <w:autoSpaceDN w:val="0"/>
        <w:adjustRightInd w:val="0"/>
        <w:rPr>
          <w:rFonts w:ascii="Arial" w:eastAsia="Cambria" w:hAnsi="Arial" w:cs="Arial"/>
          <w:color w:val="000000"/>
          <w:sz w:val="22"/>
          <w:szCs w:val="22"/>
          <w:lang w:eastAsia="en-US"/>
        </w:rPr>
      </w:pPr>
      <w:bookmarkStart w:id="0" w:name="_GoBack"/>
      <w:r>
        <w:rPr>
          <w:rFonts w:ascii="Arial" w:eastAsia="Cambria" w:hAnsi="Arial" w:cs="Arial"/>
          <w:color w:val="000000"/>
          <w:sz w:val="22"/>
          <w:szCs w:val="22"/>
          <w:lang w:eastAsia="en-US"/>
        </w:rPr>
        <w:t>Extra comments</w:t>
      </w:r>
      <w:r w:rsidRPr="00B43979">
        <w:rPr>
          <w:rFonts w:ascii="Arial" w:eastAsia="Cambria" w:hAnsi="Arial" w:cs="Arial"/>
          <w:color w:val="000000"/>
          <w:sz w:val="22"/>
          <w:szCs w:val="22"/>
          <w:lang w:eastAsia="en-US"/>
        </w:rPr>
        <w:t>:</w:t>
      </w:r>
    </w:p>
    <w:p w:rsidR="00B43979" w:rsidRPr="00B43979" w:rsidRDefault="00B43979" w:rsidP="00B43979">
      <w:pPr>
        <w:suppressAutoHyphens w:val="0"/>
        <w:autoSpaceDE w:val="0"/>
        <w:autoSpaceDN w:val="0"/>
        <w:adjustRightInd w:val="0"/>
        <w:rPr>
          <w:rFonts w:ascii="Arial" w:eastAsia="Cambria" w:hAnsi="Arial" w:cs="Arial"/>
          <w:color w:val="000000"/>
          <w:sz w:val="22"/>
          <w:szCs w:val="22"/>
          <w:lang w:eastAsia="en-US"/>
        </w:rPr>
      </w:pPr>
    </w:p>
    <w:p w:rsidR="00B43979" w:rsidRDefault="00B43979" w:rsidP="00B43979">
      <w:pPr>
        <w:suppressAutoHyphens w:val="0"/>
        <w:autoSpaceDE w:val="0"/>
        <w:autoSpaceDN w:val="0"/>
        <w:adjustRightInd w:val="0"/>
        <w:rPr>
          <w:rFonts w:ascii="Arial" w:eastAsia="Cambria" w:hAnsi="Arial" w:cs="Arial"/>
          <w:b/>
          <w:color w:val="000000"/>
          <w:sz w:val="22"/>
          <w:szCs w:val="22"/>
          <w:lang w:eastAsia="en-US"/>
        </w:rPr>
      </w:pPr>
      <w:r w:rsidRPr="00B43979">
        <w:rPr>
          <w:rFonts w:ascii="Arial" w:eastAsia="Cambria" w:hAnsi="Arial" w:cs="Arial"/>
          <w:b/>
          <w:color w:val="000000"/>
          <w:sz w:val="22"/>
          <w:szCs w:val="22"/>
          <w:lang w:eastAsia="en-US"/>
        </w:rPr>
        <w:t>Testimonies from relevant parties are welcomed by the judges.</w:t>
      </w:r>
    </w:p>
    <w:p w:rsidR="00B43979" w:rsidRPr="00B43979" w:rsidRDefault="00B43979" w:rsidP="00B43979">
      <w:pPr>
        <w:suppressAutoHyphens w:val="0"/>
        <w:autoSpaceDE w:val="0"/>
        <w:autoSpaceDN w:val="0"/>
        <w:adjustRightInd w:val="0"/>
        <w:rPr>
          <w:rFonts w:ascii="Arial" w:eastAsia="Cambria" w:hAnsi="Arial" w:cs="Arial"/>
          <w:b/>
          <w:color w:val="000000"/>
          <w:sz w:val="22"/>
          <w:szCs w:val="22"/>
          <w:lang w:eastAsia="en-US"/>
        </w:rPr>
      </w:pPr>
    </w:p>
    <w:p w:rsidR="00B43979" w:rsidRPr="00B43979" w:rsidRDefault="00B43979" w:rsidP="00B43979">
      <w:pPr>
        <w:widowControl w:val="0"/>
        <w:autoSpaceDE w:val="0"/>
        <w:autoSpaceDN w:val="0"/>
        <w:adjustRightInd w:val="0"/>
        <w:jc w:val="both"/>
        <w:textAlignment w:val="center"/>
        <w:rPr>
          <w:rFonts w:ascii="Arial" w:eastAsia="Cambria" w:hAnsi="Arial" w:cs="Arial"/>
          <w:bCs/>
          <w:sz w:val="20"/>
          <w:szCs w:val="20"/>
          <w:lang w:val="en-US" w:eastAsia="en-US"/>
        </w:rPr>
      </w:pPr>
      <w:r w:rsidRPr="00B43979">
        <w:rPr>
          <w:rFonts w:ascii="Arial" w:eastAsia="Cambria" w:hAnsi="Arial" w:cs="Arial"/>
          <w:b/>
          <w:bCs/>
          <w:i/>
          <w:sz w:val="20"/>
          <w:szCs w:val="20"/>
          <w:lang w:val="en-US" w:eastAsia="en-US"/>
        </w:rPr>
        <w:t>(NB. Please ensure either all patients’ personal information is sought for publication or their details are omitted from view).</w:t>
      </w:r>
    </w:p>
    <w:p w:rsidR="00B43979" w:rsidRPr="00B43979" w:rsidRDefault="00B43979" w:rsidP="00B43979">
      <w:pPr>
        <w:suppressAutoHyphens w:val="0"/>
        <w:autoSpaceDE w:val="0"/>
        <w:autoSpaceDN w:val="0"/>
        <w:adjustRightInd w:val="0"/>
        <w:rPr>
          <w:rFonts w:ascii="Arial" w:eastAsia="Cambria" w:hAnsi="Arial" w:cs="Arial"/>
          <w:color w:val="000000"/>
          <w:sz w:val="22"/>
          <w:szCs w:val="22"/>
          <w:lang w:eastAsia="en-US"/>
        </w:rPr>
      </w:pPr>
    </w:p>
    <w:p w:rsidR="00B43979" w:rsidRPr="00B43979" w:rsidRDefault="00B43979" w:rsidP="00B43979">
      <w:pPr>
        <w:suppressAutoHyphens w:val="0"/>
        <w:autoSpaceDE w:val="0"/>
        <w:autoSpaceDN w:val="0"/>
        <w:adjustRightInd w:val="0"/>
        <w:rPr>
          <w:rFonts w:ascii="Arial" w:eastAsia="Cambria" w:hAnsi="Arial" w:cs="Arial"/>
          <w:color w:val="000000"/>
          <w:sz w:val="22"/>
          <w:szCs w:val="22"/>
          <w:lang w:eastAsia="en-US"/>
        </w:rPr>
      </w:pPr>
    </w:p>
    <w:p w:rsidR="00B43979" w:rsidRPr="00B43979" w:rsidRDefault="00B43979" w:rsidP="00B43979">
      <w:pPr>
        <w:suppressAutoHyphens w:val="0"/>
        <w:autoSpaceDE w:val="0"/>
        <w:autoSpaceDN w:val="0"/>
        <w:adjustRightInd w:val="0"/>
        <w:rPr>
          <w:rFonts w:ascii="Arial" w:eastAsia="Cambria" w:hAnsi="Arial" w:cs="Arial"/>
          <w:color w:val="000000"/>
          <w:sz w:val="22"/>
          <w:szCs w:val="22"/>
          <w:lang w:eastAsia="en-US"/>
        </w:rPr>
      </w:pPr>
    </w:p>
    <w:p w:rsidR="00B43979" w:rsidRPr="00B43979" w:rsidRDefault="00B43979" w:rsidP="00B43979">
      <w:pPr>
        <w:suppressAutoHyphens w:val="0"/>
        <w:autoSpaceDE w:val="0"/>
        <w:autoSpaceDN w:val="0"/>
        <w:adjustRightInd w:val="0"/>
        <w:rPr>
          <w:rFonts w:ascii="Arial" w:eastAsia="Cambria" w:hAnsi="Arial" w:cs="Arial"/>
          <w:color w:val="000000"/>
          <w:sz w:val="22"/>
          <w:szCs w:val="22"/>
          <w:lang w:eastAsia="en-US"/>
        </w:rPr>
      </w:pPr>
    </w:p>
    <w:p w:rsidR="00B43979" w:rsidRPr="00B43979" w:rsidRDefault="00B43979" w:rsidP="00B43979">
      <w:pPr>
        <w:suppressAutoHyphens w:val="0"/>
        <w:autoSpaceDE w:val="0"/>
        <w:autoSpaceDN w:val="0"/>
        <w:adjustRightInd w:val="0"/>
        <w:rPr>
          <w:rFonts w:ascii="Arial" w:eastAsia="Cambria" w:hAnsi="Arial" w:cs="Arial"/>
          <w:color w:val="000000"/>
          <w:sz w:val="22"/>
          <w:szCs w:val="22"/>
          <w:lang w:eastAsia="en-US"/>
        </w:rPr>
      </w:pPr>
    </w:p>
    <w:p w:rsidR="00B43979" w:rsidRPr="00B43979" w:rsidRDefault="00B43979" w:rsidP="00B43979">
      <w:pPr>
        <w:suppressAutoHyphens w:val="0"/>
        <w:autoSpaceDE w:val="0"/>
        <w:autoSpaceDN w:val="0"/>
        <w:adjustRightInd w:val="0"/>
        <w:rPr>
          <w:rFonts w:ascii="Arial" w:eastAsia="Cambria" w:hAnsi="Arial" w:cs="Arial"/>
          <w:color w:val="000000"/>
          <w:sz w:val="22"/>
          <w:szCs w:val="22"/>
          <w:lang w:eastAsia="en-US"/>
        </w:rPr>
      </w:pPr>
    </w:p>
    <w:p w:rsidR="00B43979" w:rsidRPr="00B43979" w:rsidRDefault="00B43979" w:rsidP="00B43979">
      <w:pPr>
        <w:suppressAutoHyphens w:val="0"/>
        <w:autoSpaceDE w:val="0"/>
        <w:autoSpaceDN w:val="0"/>
        <w:adjustRightInd w:val="0"/>
        <w:jc w:val="center"/>
        <w:rPr>
          <w:rFonts w:ascii="Arial" w:eastAsia="Cambria" w:hAnsi="Arial" w:cs="Arial"/>
          <w:sz w:val="20"/>
          <w:szCs w:val="20"/>
          <w:lang w:eastAsia="en-US"/>
        </w:rPr>
      </w:pPr>
      <w:r w:rsidRPr="00B43979">
        <w:rPr>
          <w:rFonts w:ascii="Arial" w:eastAsia="Cambria" w:hAnsi="Arial" w:cs="Arial"/>
          <w:sz w:val="20"/>
          <w:szCs w:val="20"/>
          <w:lang w:eastAsia="en-US"/>
        </w:rPr>
        <w:t>Please e-mail entry form to: bridget.mccabe@nimedical.info</w:t>
      </w:r>
    </w:p>
    <w:p w:rsidR="00B43979" w:rsidRPr="00B43979" w:rsidRDefault="00B43979" w:rsidP="00B43979">
      <w:pPr>
        <w:suppressAutoHyphens w:val="0"/>
        <w:autoSpaceDE w:val="0"/>
        <w:autoSpaceDN w:val="0"/>
        <w:adjustRightInd w:val="0"/>
        <w:jc w:val="center"/>
        <w:rPr>
          <w:rFonts w:ascii="Arial" w:eastAsia="Cambria" w:hAnsi="Arial" w:cs="Arial"/>
          <w:sz w:val="20"/>
          <w:szCs w:val="20"/>
          <w:lang w:eastAsia="en-US"/>
        </w:rPr>
      </w:pPr>
      <w:r w:rsidRPr="00B43979">
        <w:rPr>
          <w:rFonts w:ascii="Arial" w:eastAsia="Cambria" w:hAnsi="Arial" w:cs="Arial"/>
          <w:sz w:val="20"/>
          <w:szCs w:val="20"/>
          <w:lang w:eastAsia="en-US"/>
        </w:rPr>
        <w:t>Or, if you require any further information please contact Bridget McCabe Tel: 02890 999 441.</w:t>
      </w:r>
    </w:p>
    <w:p w:rsidR="00B43979" w:rsidRPr="00B43979" w:rsidRDefault="00B43979" w:rsidP="00B43979">
      <w:pPr>
        <w:suppressAutoHyphens w:val="0"/>
        <w:autoSpaceDE w:val="0"/>
        <w:autoSpaceDN w:val="0"/>
        <w:adjustRightInd w:val="0"/>
        <w:jc w:val="center"/>
        <w:rPr>
          <w:rFonts w:ascii="Arial" w:eastAsia="Cambria" w:hAnsi="Arial" w:cs="Arial"/>
          <w:sz w:val="20"/>
          <w:szCs w:val="20"/>
          <w:lang w:eastAsia="en-US"/>
        </w:rPr>
      </w:pPr>
      <w:r w:rsidRPr="00B43979">
        <w:rPr>
          <w:rFonts w:ascii="Arial" w:eastAsia="Cambria" w:hAnsi="Arial" w:cs="Arial"/>
          <w:b/>
          <w:sz w:val="20"/>
          <w:szCs w:val="20"/>
          <w:lang w:eastAsia="en-US"/>
        </w:rPr>
        <w:t>Entries must be accompanied by a digital photograph, at least 500KB for print quality</w:t>
      </w:r>
      <w:r w:rsidRPr="00B43979">
        <w:rPr>
          <w:rFonts w:ascii="Arial" w:eastAsia="Cambria" w:hAnsi="Arial" w:cs="Arial"/>
          <w:sz w:val="20"/>
          <w:szCs w:val="20"/>
          <w:lang w:eastAsia="en-US"/>
        </w:rPr>
        <w:t>.</w:t>
      </w:r>
    </w:p>
    <w:p w:rsidR="00B43979" w:rsidRPr="00B43979" w:rsidRDefault="00B43979" w:rsidP="00B43979">
      <w:pPr>
        <w:suppressAutoHyphens w:val="0"/>
        <w:autoSpaceDE w:val="0"/>
        <w:autoSpaceDN w:val="0"/>
        <w:adjustRightInd w:val="0"/>
        <w:jc w:val="center"/>
        <w:rPr>
          <w:rFonts w:ascii="Arial" w:eastAsia="Cambria" w:hAnsi="Arial" w:cs="Arial"/>
          <w:sz w:val="22"/>
          <w:szCs w:val="22"/>
          <w:lang w:eastAsia="en-US"/>
        </w:rPr>
      </w:pPr>
    </w:p>
    <w:p w:rsidR="00B43979" w:rsidRPr="00B43979" w:rsidRDefault="00B43979" w:rsidP="00B43979">
      <w:pPr>
        <w:suppressAutoHyphens w:val="0"/>
        <w:autoSpaceDE w:val="0"/>
        <w:autoSpaceDN w:val="0"/>
        <w:adjustRightInd w:val="0"/>
        <w:jc w:val="center"/>
        <w:rPr>
          <w:rFonts w:ascii="Arial" w:eastAsia="Cambria" w:hAnsi="Arial" w:cs="Arial"/>
          <w:b/>
          <w:sz w:val="28"/>
          <w:szCs w:val="28"/>
          <w:lang w:eastAsia="en-US"/>
        </w:rPr>
      </w:pPr>
      <w:r w:rsidRPr="00B43979">
        <w:rPr>
          <w:rFonts w:ascii="Arial" w:eastAsia="Cambria" w:hAnsi="Arial" w:cs="Arial"/>
          <w:b/>
          <w:sz w:val="28"/>
          <w:szCs w:val="28"/>
          <w:lang w:eastAsia="en-US"/>
        </w:rPr>
        <w:t>MEDICAL COMMUNICATIONS 2015 LTD</w:t>
      </w:r>
    </w:p>
    <w:bookmarkEnd w:id="0"/>
    <w:p w:rsidR="00EA409D" w:rsidRDefault="00EA409D" w:rsidP="00EA409D">
      <w:pPr>
        <w:suppressAutoHyphens w:val="0"/>
        <w:autoSpaceDE w:val="0"/>
        <w:autoSpaceDN w:val="0"/>
        <w:adjustRightInd w:val="0"/>
        <w:rPr>
          <w:rFonts w:ascii="Arial" w:eastAsia="Cambria" w:hAnsi="Arial" w:cs="Arial"/>
          <w:color w:val="000000"/>
          <w:sz w:val="22"/>
          <w:szCs w:val="22"/>
          <w:lang w:eastAsia="en-US"/>
        </w:rPr>
      </w:pPr>
    </w:p>
    <w:p w:rsidR="00EA409D" w:rsidRDefault="00EA409D" w:rsidP="00EA409D">
      <w:pPr>
        <w:suppressAutoHyphens w:val="0"/>
        <w:autoSpaceDE w:val="0"/>
        <w:autoSpaceDN w:val="0"/>
        <w:adjustRightInd w:val="0"/>
        <w:rPr>
          <w:rFonts w:ascii="Arial" w:eastAsia="Cambria" w:hAnsi="Arial" w:cs="Arial"/>
          <w:color w:val="000000"/>
          <w:sz w:val="22"/>
          <w:szCs w:val="22"/>
          <w:lang w:eastAsia="en-US"/>
        </w:rPr>
      </w:pPr>
    </w:p>
    <w:p w:rsidR="00AA4387" w:rsidRPr="00EA409D" w:rsidRDefault="00AA4387" w:rsidP="00EA409D"/>
    <w:sectPr w:rsidR="00AA4387" w:rsidRPr="00EA40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venir-Blac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24"/>
    <w:rsid w:val="00020E98"/>
    <w:rsid w:val="00026160"/>
    <w:rsid w:val="00061444"/>
    <w:rsid w:val="000C44A6"/>
    <w:rsid w:val="00114C3D"/>
    <w:rsid w:val="0011598A"/>
    <w:rsid w:val="00123FCD"/>
    <w:rsid w:val="00125E24"/>
    <w:rsid w:val="0012701B"/>
    <w:rsid w:val="00144DD1"/>
    <w:rsid w:val="001947C9"/>
    <w:rsid w:val="001D698C"/>
    <w:rsid w:val="001E7138"/>
    <w:rsid w:val="00201E8A"/>
    <w:rsid w:val="00317CFF"/>
    <w:rsid w:val="00321449"/>
    <w:rsid w:val="003665B8"/>
    <w:rsid w:val="003D62A2"/>
    <w:rsid w:val="004002E7"/>
    <w:rsid w:val="004451EC"/>
    <w:rsid w:val="00482D76"/>
    <w:rsid w:val="004B4750"/>
    <w:rsid w:val="00530F4B"/>
    <w:rsid w:val="00587E3D"/>
    <w:rsid w:val="005F430E"/>
    <w:rsid w:val="0062445F"/>
    <w:rsid w:val="00624AF6"/>
    <w:rsid w:val="006677ED"/>
    <w:rsid w:val="006861AF"/>
    <w:rsid w:val="00693CCC"/>
    <w:rsid w:val="0071587C"/>
    <w:rsid w:val="00792ACC"/>
    <w:rsid w:val="0079436C"/>
    <w:rsid w:val="007D4E6E"/>
    <w:rsid w:val="00877172"/>
    <w:rsid w:val="009723D8"/>
    <w:rsid w:val="009C119B"/>
    <w:rsid w:val="009C293D"/>
    <w:rsid w:val="009E757A"/>
    <w:rsid w:val="00A0278C"/>
    <w:rsid w:val="00A310AF"/>
    <w:rsid w:val="00A64AA3"/>
    <w:rsid w:val="00A9314C"/>
    <w:rsid w:val="00AA4387"/>
    <w:rsid w:val="00AB28EB"/>
    <w:rsid w:val="00B43979"/>
    <w:rsid w:val="00BF3291"/>
    <w:rsid w:val="00C10984"/>
    <w:rsid w:val="00C47315"/>
    <w:rsid w:val="00CD75DA"/>
    <w:rsid w:val="00D05938"/>
    <w:rsid w:val="00D80F6D"/>
    <w:rsid w:val="00D86B71"/>
    <w:rsid w:val="00DA72D3"/>
    <w:rsid w:val="00E51F62"/>
    <w:rsid w:val="00EA409D"/>
    <w:rsid w:val="00ED2416"/>
    <w:rsid w:val="00F029C7"/>
    <w:rsid w:val="00F91132"/>
    <w:rsid w:val="00FB00BE"/>
    <w:rsid w:val="00FB1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E24"/>
    <w:pPr>
      <w:suppressAutoHyphens/>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125E24"/>
    <w:pPr>
      <w:ind w:left="720"/>
    </w:pPr>
    <w:rPr>
      <w:rFonts w:ascii="Calibri" w:hAnsi="Calibri"/>
      <w:sz w:val="22"/>
      <w:szCs w:val="22"/>
      <w:lang w:val="en-US"/>
    </w:rPr>
  </w:style>
  <w:style w:type="paragraph" w:customStyle="1" w:styleId="BasicParagraph">
    <w:name w:val="[Basic Paragraph]"/>
    <w:basedOn w:val="Normal"/>
    <w:rsid w:val="007D4E6E"/>
    <w:pPr>
      <w:widowControl w:val="0"/>
      <w:suppressAutoHyphens w:val="0"/>
      <w:autoSpaceDE w:val="0"/>
      <w:autoSpaceDN w:val="0"/>
      <w:adjustRightInd w:val="0"/>
      <w:spacing w:line="288" w:lineRule="auto"/>
      <w:textAlignment w:val="center"/>
    </w:pPr>
    <w:rPr>
      <w:rFonts w:ascii="Times-Roman" w:eastAsia="Cambria" w:hAnsi="Times-Roman" w:cs="Times-Roman"/>
      <w:color w:val="000000"/>
      <w:lang w:val="en-US" w:eastAsia="en-US"/>
    </w:rPr>
  </w:style>
  <w:style w:type="paragraph" w:styleId="BalloonText">
    <w:name w:val="Balloon Text"/>
    <w:basedOn w:val="Normal"/>
    <w:link w:val="BalloonTextChar"/>
    <w:uiPriority w:val="99"/>
    <w:semiHidden/>
    <w:unhideWhenUsed/>
    <w:rsid w:val="00A310AF"/>
    <w:rPr>
      <w:rFonts w:ascii="Tahoma" w:hAnsi="Tahoma" w:cs="Tahoma"/>
      <w:sz w:val="16"/>
      <w:szCs w:val="16"/>
    </w:rPr>
  </w:style>
  <w:style w:type="character" w:customStyle="1" w:styleId="BalloonTextChar">
    <w:name w:val="Balloon Text Char"/>
    <w:basedOn w:val="DefaultParagraphFont"/>
    <w:link w:val="BalloonText"/>
    <w:uiPriority w:val="99"/>
    <w:semiHidden/>
    <w:rsid w:val="00A310AF"/>
    <w:rPr>
      <w:rFonts w:ascii="Tahoma" w:eastAsia="Times New Roman" w:hAnsi="Tahoma" w:cs="Tahoma"/>
      <w:sz w:val="16"/>
      <w:szCs w:val="16"/>
      <w:lang w:eastAsia="ar-SA"/>
    </w:rPr>
  </w:style>
  <w:style w:type="character" w:styleId="Hyperlink">
    <w:name w:val="Hyperlink"/>
    <w:basedOn w:val="DefaultParagraphFont"/>
    <w:uiPriority w:val="99"/>
    <w:semiHidden/>
    <w:unhideWhenUsed/>
    <w:rsid w:val="00A931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E24"/>
    <w:pPr>
      <w:suppressAutoHyphens/>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125E24"/>
    <w:pPr>
      <w:ind w:left="720"/>
    </w:pPr>
    <w:rPr>
      <w:rFonts w:ascii="Calibri" w:hAnsi="Calibri"/>
      <w:sz w:val="22"/>
      <w:szCs w:val="22"/>
      <w:lang w:val="en-US"/>
    </w:rPr>
  </w:style>
  <w:style w:type="paragraph" w:customStyle="1" w:styleId="BasicParagraph">
    <w:name w:val="[Basic Paragraph]"/>
    <w:basedOn w:val="Normal"/>
    <w:rsid w:val="007D4E6E"/>
    <w:pPr>
      <w:widowControl w:val="0"/>
      <w:suppressAutoHyphens w:val="0"/>
      <w:autoSpaceDE w:val="0"/>
      <w:autoSpaceDN w:val="0"/>
      <w:adjustRightInd w:val="0"/>
      <w:spacing w:line="288" w:lineRule="auto"/>
      <w:textAlignment w:val="center"/>
    </w:pPr>
    <w:rPr>
      <w:rFonts w:ascii="Times-Roman" w:eastAsia="Cambria" w:hAnsi="Times-Roman" w:cs="Times-Roman"/>
      <w:color w:val="000000"/>
      <w:lang w:val="en-US" w:eastAsia="en-US"/>
    </w:rPr>
  </w:style>
  <w:style w:type="paragraph" w:styleId="BalloonText">
    <w:name w:val="Balloon Text"/>
    <w:basedOn w:val="Normal"/>
    <w:link w:val="BalloonTextChar"/>
    <w:uiPriority w:val="99"/>
    <w:semiHidden/>
    <w:unhideWhenUsed/>
    <w:rsid w:val="00A310AF"/>
    <w:rPr>
      <w:rFonts w:ascii="Tahoma" w:hAnsi="Tahoma" w:cs="Tahoma"/>
      <w:sz w:val="16"/>
      <w:szCs w:val="16"/>
    </w:rPr>
  </w:style>
  <w:style w:type="character" w:customStyle="1" w:styleId="BalloonTextChar">
    <w:name w:val="Balloon Text Char"/>
    <w:basedOn w:val="DefaultParagraphFont"/>
    <w:link w:val="BalloonText"/>
    <w:uiPriority w:val="99"/>
    <w:semiHidden/>
    <w:rsid w:val="00A310AF"/>
    <w:rPr>
      <w:rFonts w:ascii="Tahoma" w:eastAsia="Times New Roman" w:hAnsi="Tahoma" w:cs="Tahoma"/>
      <w:sz w:val="16"/>
      <w:szCs w:val="16"/>
      <w:lang w:eastAsia="ar-SA"/>
    </w:rPr>
  </w:style>
  <w:style w:type="character" w:styleId="Hyperlink">
    <w:name w:val="Hyperlink"/>
    <w:basedOn w:val="DefaultParagraphFont"/>
    <w:uiPriority w:val="99"/>
    <w:semiHidden/>
    <w:unhideWhenUsed/>
    <w:rsid w:val="00A93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27865">
      <w:bodyDiv w:val="1"/>
      <w:marLeft w:val="0"/>
      <w:marRight w:val="0"/>
      <w:marTop w:val="0"/>
      <w:marBottom w:val="0"/>
      <w:divBdr>
        <w:top w:val="none" w:sz="0" w:space="0" w:color="auto"/>
        <w:left w:val="none" w:sz="0" w:space="0" w:color="auto"/>
        <w:bottom w:val="none" w:sz="0" w:space="0" w:color="auto"/>
        <w:right w:val="none" w:sz="0" w:space="0" w:color="auto"/>
      </w:divBdr>
    </w:div>
    <w:div w:id="812990325">
      <w:bodyDiv w:val="1"/>
      <w:marLeft w:val="0"/>
      <w:marRight w:val="0"/>
      <w:marTop w:val="0"/>
      <w:marBottom w:val="0"/>
      <w:divBdr>
        <w:top w:val="none" w:sz="0" w:space="0" w:color="auto"/>
        <w:left w:val="none" w:sz="0" w:space="0" w:color="auto"/>
        <w:bottom w:val="none" w:sz="0" w:space="0" w:color="auto"/>
        <w:right w:val="none" w:sz="0" w:space="0" w:color="auto"/>
      </w:divBdr>
    </w:div>
    <w:div w:id="914390982">
      <w:bodyDiv w:val="1"/>
      <w:marLeft w:val="0"/>
      <w:marRight w:val="0"/>
      <w:marTop w:val="0"/>
      <w:marBottom w:val="0"/>
      <w:divBdr>
        <w:top w:val="none" w:sz="0" w:space="0" w:color="auto"/>
        <w:left w:val="none" w:sz="0" w:space="0" w:color="auto"/>
        <w:bottom w:val="none" w:sz="0" w:space="0" w:color="auto"/>
        <w:right w:val="none" w:sz="0" w:space="0" w:color="auto"/>
      </w:divBdr>
    </w:div>
    <w:div w:id="118745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idget.mccabe@nimedical.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McCabe</dc:creator>
  <cp:lastModifiedBy>Bridget McCabe</cp:lastModifiedBy>
  <cp:revision>19</cp:revision>
  <cp:lastPrinted>2018-08-13T12:02:00Z</cp:lastPrinted>
  <dcterms:created xsi:type="dcterms:W3CDTF">2018-07-19T09:25:00Z</dcterms:created>
  <dcterms:modified xsi:type="dcterms:W3CDTF">2019-07-18T09:51:00Z</dcterms:modified>
</cp:coreProperties>
</file>